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5B" w:rsidRDefault="0005339E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C3A5B" w:rsidRPr="00AC789D" w:rsidRDefault="0005339E">
      <w:pPr>
        <w:jc w:val="center"/>
        <w:rPr>
          <w:rFonts w:asciiTheme="majorEastAsia" w:eastAsiaTheme="majorEastAsia" w:hAnsiTheme="majorEastAsia"/>
          <w:b/>
          <w:sz w:val="24"/>
        </w:rPr>
      </w:pPr>
      <w:r w:rsidRPr="00AC789D">
        <w:rPr>
          <w:rFonts w:asciiTheme="majorEastAsia" w:eastAsiaTheme="majorEastAsia" w:hAnsiTheme="majorEastAsia" w:hint="eastAsia"/>
          <w:b/>
          <w:sz w:val="24"/>
        </w:rPr>
        <w:t>表</w:t>
      </w:r>
      <w:r w:rsidR="00C8237E">
        <w:rPr>
          <w:rFonts w:asciiTheme="majorEastAsia" w:eastAsiaTheme="majorEastAsia" w:hAnsiTheme="majorEastAsia" w:hint="eastAsia"/>
          <w:b/>
          <w:sz w:val="24"/>
        </w:rPr>
        <w:t>1  2019-2020</w:t>
      </w:r>
      <w:r w:rsidRPr="00AC789D">
        <w:rPr>
          <w:rFonts w:asciiTheme="majorEastAsia" w:eastAsiaTheme="majorEastAsia" w:hAnsiTheme="majorEastAsia" w:hint="eastAsia"/>
          <w:b/>
          <w:sz w:val="24"/>
        </w:rPr>
        <w:t>学年上学期跨选课选课清单</w:t>
      </w:r>
    </w:p>
    <w:tbl>
      <w:tblPr>
        <w:tblW w:w="84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0"/>
        <w:gridCol w:w="1031"/>
        <w:gridCol w:w="2656"/>
        <w:gridCol w:w="567"/>
        <w:gridCol w:w="470"/>
        <w:gridCol w:w="907"/>
        <w:gridCol w:w="907"/>
        <w:gridCol w:w="1426"/>
      </w:tblGrid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课程编号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学时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学生容量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选课形式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选课学生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走进故宫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弟子规与人生修炼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唐诗宋词人文解读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敦煌的艺术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教师口语艺术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多媒体课件因“理”而精彩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社会保险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解密市场营销（双语）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kx192209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解说保险那些事儿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汽车行走的艺术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奇异的仿生学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走进航空航天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office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高效办公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了不起的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PS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女性形体礼仪与形象塑造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演讲学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红船精神与时代价值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世界经济地理之一带一路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kx192219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中国饮食文化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kx192220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人文与医学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kx192221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运动安全与健康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kx192222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大学生安全文化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  <w:tr w:rsidR="005C3A5B" w:rsidRPr="00C8237E" w:rsidTr="00C8237E">
        <w:trPr>
          <w:trHeight w:val="454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kx192223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大学生健康教育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32.0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不限人数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学生自选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C3A5B" w:rsidRPr="00C8237E" w:rsidRDefault="0005339E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color w:val="000000"/>
                <w:szCs w:val="21"/>
              </w:rPr>
            </w:pP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2016-2018</w:t>
            </w:r>
            <w:r w:rsidRPr="00C8237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/>
              </w:rPr>
              <w:t>级</w:t>
            </w:r>
          </w:p>
        </w:tc>
      </w:tr>
    </w:tbl>
    <w:p w:rsidR="005C3A5B" w:rsidRPr="00AC789D" w:rsidRDefault="0005339E">
      <w:pPr>
        <w:rPr>
          <w:rFonts w:ascii="仿宋" w:eastAsia="仿宋" w:hAnsi="仿宋"/>
          <w:sz w:val="24"/>
        </w:rPr>
      </w:pPr>
      <w:r w:rsidRPr="00AC789D">
        <w:rPr>
          <w:rFonts w:ascii="仿宋" w:eastAsia="仿宋" w:hAnsi="仿宋" w:hint="eastAsia"/>
          <w:sz w:val="24"/>
        </w:rPr>
        <w:t xml:space="preserve"> </w:t>
      </w:r>
    </w:p>
    <w:sectPr w:rsidR="005C3A5B" w:rsidRPr="00AC789D" w:rsidSect="005C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9E" w:rsidRDefault="0005339E" w:rsidP="007B7880">
      <w:r>
        <w:separator/>
      </w:r>
    </w:p>
  </w:endnote>
  <w:endnote w:type="continuationSeparator" w:id="0">
    <w:p w:rsidR="0005339E" w:rsidRDefault="0005339E" w:rsidP="007B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9E" w:rsidRDefault="0005339E" w:rsidP="007B7880">
      <w:r>
        <w:separator/>
      </w:r>
    </w:p>
  </w:footnote>
  <w:footnote w:type="continuationSeparator" w:id="0">
    <w:p w:rsidR="0005339E" w:rsidRDefault="0005339E" w:rsidP="007B7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3A5B"/>
    <w:rsid w:val="0005339E"/>
    <w:rsid w:val="001F4C96"/>
    <w:rsid w:val="005C3A5B"/>
    <w:rsid w:val="007B7880"/>
    <w:rsid w:val="00AC789D"/>
    <w:rsid w:val="00C8237E"/>
    <w:rsid w:val="00F62651"/>
    <w:rsid w:val="124A0CBC"/>
    <w:rsid w:val="389704F6"/>
    <w:rsid w:val="390526F0"/>
    <w:rsid w:val="5DF87F8D"/>
    <w:rsid w:val="6A5A51DD"/>
    <w:rsid w:val="6B582AC6"/>
    <w:rsid w:val="6EA4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A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7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B7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7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E63D4-02DF-49FA-A1F0-919AE7BE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Administrator.USER-20190602PA</dc:creator>
  <cp:lastModifiedBy>Administrator</cp:lastModifiedBy>
  <cp:revision>5</cp:revision>
  <cp:lastPrinted>2019-09-29T07:31:00Z</cp:lastPrinted>
  <dcterms:created xsi:type="dcterms:W3CDTF">2019-09-27T06:48:00Z</dcterms:created>
  <dcterms:modified xsi:type="dcterms:W3CDTF">2019-09-29T07:40:00Z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