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0"/>
        </w:rPr>
        <w:t>院青发〔2018〕19号</w:t>
      </w: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cs="Times New Roman" w:asciiTheme="minorEastAsia" w:hAnsiTheme="minorEastAsia"/>
          <w:b/>
          <w:kern w:val="0"/>
          <w:sz w:val="44"/>
          <w:szCs w:val="30"/>
        </w:rPr>
      </w:pPr>
      <w:r>
        <w:rPr>
          <w:rFonts w:hint="eastAsia" w:cs="Times New Roman" w:asciiTheme="minorEastAsia" w:hAnsiTheme="minorEastAsia"/>
          <w:b/>
          <w:kern w:val="0"/>
          <w:sz w:val="44"/>
          <w:szCs w:val="30"/>
        </w:rPr>
        <w:t>关于开展2018年蒙面歌王大赛的通知</w:t>
      </w: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ind w:right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各系分团委、校企合作单位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为展现当代大学生的精神风貌，展示我校大学生的文艺才能，丰富我校大学生第二课堂，努力打造校园内文化精品，推进校园文化建设，同时给广大同学们提供一个展示自我的舞台。经研究，决定举行湖北文理学院理工学院首届蒙面歌王大赛。现将有关事项通知如下：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一、活动主题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ascii="仿宋" w:hAnsi="仿宋" w:eastAsia="仿宋" w:cs="宋体"/>
          <w:kern w:val="0"/>
          <w:sz w:val="32"/>
          <w:szCs w:val="32"/>
        </w:rPr>
        <w:t>用歌声点亮青春，用自信成就自我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二、活动时间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2018年10月22日--2018年11月13日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三、活动对象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全体在校生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四、主办单位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共青团湖北文理学院理工学院委员会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 参赛形式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1.</w:t>
      </w:r>
      <w:r>
        <w:rPr>
          <w:rFonts w:ascii="仿宋" w:hAnsi="仿宋" w:eastAsia="仿宋" w:cs="宋体"/>
          <w:kern w:val="0"/>
          <w:sz w:val="32"/>
          <w:szCs w:val="32"/>
        </w:rPr>
        <w:t>作品形式不限，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可独唱、对唱、小组唱；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2.海选均为清唱；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3.参赛曲目内容健康，积极向上。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六、报名方式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各参赛选手可在本人所属单位填写报名表（见附件）或在比赛报名展台进行报名，并将报名表以纸质档形式于10月30日前交到团委办公室。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七、赛程安排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初赛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时间：2018年10月31日（周三）18:00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地点：1号教学楼104教室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备注：请各位选手提前到场进行签到上台演唱。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复赛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时间：11月6日（周二）下午16:00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地点：老友记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备注：请各位选手提前到场进行签到抽签（注：凡是通过初赛的选手，校学生联合会工作人员会与其联系，并另行通知比赛的时间和地点。）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决赛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时间：11月13日（周二）下午16:00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地点：大学生活动中心三楼报告厅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备注：请各位选手提前到场进行签到抽签（注：凡是通过复赛的选手，校学生联合会工作人员会与其联系，并另行通知比赛的时间和地点。）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八、其他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赛事联系人：王雪纯 17343566263    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附件：蒙面歌王大赛报名表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共青团湖北文理学院理工学院委员会</w:t>
      </w:r>
    </w:p>
    <w:p>
      <w:pPr>
        <w:wordWrap w:val="0"/>
        <w:ind w:firstLine="4480" w:firstLineChars="1400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2018年10月26日 </w:t>
      </w: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460" w:lineRule="exact"/>
        <w:jc w:val="left"/>
        <w:rPr>
          <w:rFonts w:ascii="仿宋_GB2312" w:hAnsi="宋体" w:eastAsia="仿宋_GB2312"/>
          <w:b/>
          <w:color w:val="000000"/>
          <w:spacing w:val="2"/>
          <w:position w:val="2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 xml:space="preserve">附件： </w:t>
      </w:r>
    </w:p>
    <w:p>
      <w:pPr>
        <w:spacing w:line="460" w:lineRule="exact"/>
        <w:jc w:val="left"/>
        <w:rPr>
          <w:rFonts w:ascii="仿宋_GB2312" w:hAnsi="宋体" w:eastAsia="仿宋_GB2312"/>
          <w:b/>
          <w:color w:val="000000"/>
          <w:spacing w:val="2"/>
          <w:position w:val="2"/>
          <w:sz w:val="32"/>
          <w:szCs w:val="32"/>
        </w:rPr>
      </w:pPr>
    </w:p>
    <w:tbl>
      <w:tblPr>
        <w:tblStyle w:val="8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72"/>
        <w:gridCol w:w="909"/>
        <w:gridCol w:w="1996"/>
        <w:gridCol w:w="99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460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36"/>
              </w:rPr>
              <w:t>湖北文理学院理工学院蒙面歌王报名表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民族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03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参赛歌曲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班级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QQ号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3" w:hRule="atLeast"/>
        </w:trPr>
        <w:tc>
          <w:tcPr>
            <w:tcW w:w="1380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>参赛选手简介</w:t>
            </w:r>
          </w:p>
        </w:tc>
        <w:tc>
          <w:tcPr>
            <w:tcW w:w="7080" w:type="dxa"/>
            <w:gridSpan w:val="5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u w:val="single"/>
        </w:rPr>
      </w:pPr>
    </w:p>
    <w:p>
      <w:pPr>
        <w:spacing w:line="0" w:lineRule="atLeas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0" w:lineRule="atLeast"/>
        <w:rPr>
          <w:rFonts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>共青团湖北文理学院理工学院委员会       2018年10月26日印制</w:t>
      </w:r>
    </w:p>
    <w:p>
      <w:pPr>
        <w:spacing w:line="480" w:lineRule="exact"/>
        <w:jc w:val="right"/>
        <w:rPr>
          <w:rFonts w:ascii="宋体" w:hAnsi="宋体"/>
          <w:bCs/>
          <w:sz w:val="30"/>
          <w:szCs w:val="30"/>
        </w:rPr>
      </w:pPr>
      <w:r>
        <w:rPr>
          <w:rFonts w:hint="eastAsia" w:ascii="黑体" w:hAnsi="宋体" w:eastAsia="黑体"/>
          <w:sz w:val="28"/>
          <w:szCs w:val="28"/>
        </w:rPr>
        <w:t>共印13份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0F2"/>
    <w:multiLevelType w:val="multilevel"/>
    <w:tmpl w:val="029670F2"/>
    <w:lvl w:ilvl="0" w:tentative="0">
      <w:start w:val="1"/>
      <w:numFmt w:val="chineseCountingThousand"/>
      <w:lvlText w:val="(%1)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F8"/>
    <w:rsid w:val="000C371C"/>
    <w:rsid w:val="001C36C7"/>
    <w:rsid w:val="002643FD"/>
    <w:rsid w:val="00305048"/>
    <w:rsid w:val="003871F8"/>
    <w:rsid w:val="003D5636"/>
    <w:rsid w:val="00425709"/>
    <w:rsid w:val="004E7CE9"/>
    <w:rsid w:val="005270BC"/>
    <w:rsid w:val="006B0719"/>
    <w:rsid w:val="00755615"/>
    <w:rsid w:val="0079099A"/>
    <w:rsid w:val="007C4C4F"/>
    <w:rsid w:val="00D42FCF"/>
    <w:rsid w:val="00E34D40"/>
    <w:rsid w:val="00FB580F"/>
    <w:rsid w:val="06D23415"/>
    <w:rsid w:val="08CB037E"/>
    <w:rsid w:val="0D8652DC"/>
    <w:rsid w:val="19461107"/>
    <w:rsid w:val="1B211477"/>
    <w:rsid w:val="1FBC2D49"/>
    <w:rsid w:val="22B40CDD"/>
    <w:rsid w:val="24307209"/>
    <w:rsid w:val="32CB7C6B"/>
    <w:rsid w:val="33B4517A"/>
    <w:rsid w:val="36D263F2"/>
    <w:rsid w:val="3A7C090C"/>
    <w:rsid w:val="3FAE7B08"/>
    <w:rsid w:val="483310C7"/>
    <w:rsid w:val="4C2A490D"/>
    <w:rsid w:val="75C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日期 Char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152</Words>
  <Characters>871</Characters>
  <Lines>7</Lines>
  <Paragraphs>2</Paragraphs>
  <TotalTime>37</TotalTime>
  <ScaleCrop>false</ScaleCrop>
  <LinksUpToDate>false</LinksUpToDate>
  <CharactersWithSpaces>1021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印象城市</cp:lastModifiedBy>
  <dcterms:modified xsi:type="dcterms:W3CDTF">2018-10-30T05:01:27Z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