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6A705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BB2415D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50823865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EBA4998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BA609F6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6BD8EF9E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bCs/>
          <w:color w:val="800000"/>
          <w:kern w:val="0"/>
          <w:sz w:val="32"/>
          <w:szCs w:val="32"/>
        </w:rPr>
      </w:pPr>
    </w:p>
    <w:p w14:paraId="7C6D64A6" w14:textId="77777777" w:rsidR="00E24C00" w:rsidRDefault="00E24C00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BBB3602" w14:textId="725730D5" w:rsidR="00E24C00" w:rsidRDefault="00007994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18"/>
          <w:szCs w:val="18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学字〔20</w:t>
      </w:r>
      <w:r>
        <w:rPr>
          <w:rFonts w:ascii="仿宋" w:eastAsia="仿宋" w:hAnsi="仿宋" w:cs="宋体"/>
          <w:kern w:val="0"/>
          <w:sz w:val="32"/>
          <w:szCs w:val="32"/>
        </w:rPr>
        <w:t>2</w:t>
      </w:r>
      <w:r w:rsidR="00383611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/>
          <w:kern w:val="0"/>
          <w:sz w:val="32"/>
          <w:szCs w:val="32"/>
        </w:rPr>
        <w:t>〕</w:t>
      </w:r>
      <w:r w:rsidR="00A62F24">
        <w:rPr>
          <w:rFonts w:ascii="仿宋" w:eastAsia="仿宋" w:hAnsi="仿宋" w:cs="宋体" w:hint="eastAsia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2813AE63" w14:textId="77777777" w:rsidR="00E24C00" w:rsidRDefault="00E24C0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1615E6A2" w14:textId="6E13A3A8" w:rsidR="00E24C00" w:rsidRDefault="00007994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A62F24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二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周各系卫生检查情况的通报</w:t>
      </w:r>
    </w:p>
    <w:p w14:paraId="613D8015" w14:textId="77777777" w:rsidR="00E24C00" w:rsidRDefault="00E24C0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0F679E6B" w14:textId="255D6492" w:rsidR="00E24C00" w:rsidRDefault="00A62F24">
      <w:pPr>
        <w:widowControl/>
        <w:ind w:rightChars="-50" w:right="-105"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月2日，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校学生会生保部对20级各系寝室卫生进行全覆盖检查。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校学生会生保部对19级各系寝室卫生进行随机抽查，寝室卫生检查的合格率为9</w:t>
      </w:r>
      <w:r>
        <w:rPr>
          <w:rFonts w:ascii="仿宋" w:eastAsia="仿宋" w:hAnsi="仿宋" w:cs="仿宋" w:hint="eastAsia"/>
          <w:kern w:val="0"/>
          <w:sz w:val="32"/>
          <w:szCs w:val="32"/>
        </w:rPr>
        <w:t>8.</w:t>
      </w:r>
      <w:r w:rsidR="00283D8F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%。</w:t>
      </w:r>
      <w:r w:rsidR="000079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对各系校园卫生区情况做了全面检查，</w:t>
      </w:r>
      <w:r w:rsidR="00007994"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15351ADB" w14:textId="77777777" w:rsidR="00E24C00" w:rsidRDefault="00007994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希望各系继续做好校园的卫生，增强学生卫生意识，使同学们养成爱干净的良好习惯。</w:t>
      </w:r>
    </w:p>
    <w:p w14:paraId="31540EF0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00CDDCB1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74981B0F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0A530777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2E52065F" w14:textId="77777777" w:rsidR="00E24C00" w:rsidRDefault="00E24C00">
      <w:pPr>
        <w:widowControl/>
        <w:spacing w:line="0" w:lineRule="atLeast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</w:p>
    <w:p w14:paraId="1BCB2F73" w14:textId="77777777" w:rsidR="00E24C00" w:rsidRDefault="00E24C00">
      <w:pPr>
        <w:rPr>
          <w:rFonts w:ascii="黑体" w:eastAsia="黑体" w:hAnsi="黑体" w:cs="宋体"/>
          <w:sz w:val="32"/>
          <w:szCs w:val="32"/>
        </w:rPr>
        <w:sectPr w:rsidR="00E24C00">
          <w:pgSz w:w="11906" w:h="16838"/>
          <w:pgMar w:top="1440" w:right="1800" w:bottom="1440" w:left="1800" w:header="851" w:footer="992" w:gutter="0"/>
          <w:cols w:space="425"/>
          <w:docGrid w:type="lines" w:linePitch="312" w:charSpace="640"/>
        </w:sectPr>
      </w:pPr>
      <w:bookmarkStart w:id="0" w:name="_Hlk19979978"/>
    </w:p>
    <w:p w14:paraId="5CE80673" w14:textId="77777777" w:rsidR="00E24C00" w:rsidRDefault="0000799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4C4C420B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248E78C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8BC9A3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4675696E" w14:textId="77777777" w:rsidR="00E24C00" w:rsidRDefault="00007994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湖北文理学院理工学院学生联合会</w:t>
      </w:r>
    </w:p>
    <w:p w14:paraId="215A69F1" w14:textId="7F093386" w:rsidR="00E24C00" w:rsidRDefault="00007994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202</w:t>
      </w:r>
      <w:r w:rsidR="00283D8F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年</w:t>
      </w:r>
      <w:r w:rsidR="00A62F24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月</w:t>
      </w:r>
      <w:r w:rsidR="00A62F24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p w14:paraId="249F193F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6983F6F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9C64BFC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75DC109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2C362D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CB3B383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44FA8786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A2DFEE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31992BAE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C2D6F6D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61891CC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79E19D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7527265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0FB815C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B9E52C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23DA8A84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200A4DA" w14:textId="77777777" w:rsidR="00E24C00" w:rsidRDefault="00007994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3DC0E9D4" w14:textId="77777777" w:rsidR="00E24C00" w:rsidRDefault="00007994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824"/>
        <w:gridCol w:w="1134"/>
        <w:gridCol w:w="1559"/>
        <w:gridCol w:w="851"/>
        <w:gridCol w:w="850"/>
        <w:gridCol w:w="1843"/>
        <w:gridCol w:w="850"/>
        <w:gridCol w:w="709"/>
        <w:gridCol w:w="851"/>
      </w:tblGrid>
      <w:tr w:rsidR="00E24C00" w14:paraId="60A1E8D1" w14:textId="77777777" w:rsidTr="00C02A7A">
        <w:trPr>
          <w:trHeight w:val="873"/>
          <w:jc w:val="center"/>
        </w:trPr>
        <w:tc>
          <w:tcPr>
            <w:tcW w:w="723" w:type="dxa"/>
            <w:vMerge w:val="restart"/>
            <w:vAlign w:val="center"/>
          </w:tcPr>
          <w:p w14:paraId="2CD7516B" w14:textId="77777777" w:rsidR="00E24C00" w:rsidRDefault="00007994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5368" w:type="dxa"/>
            <w:gridSpan w:val="4"/>
            <w:vAlign w:val="center"/>
          </w:tcPr>
          <w:p w14:paraId="5B5B42D2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星期二（20级全覆盖）</w:t>
            </w:r>
          </w:p>
        </w:tc>
        <w:tc>
          <w:tcPr>
            <w:tcW w:w="4252" w:type="dxa"/>
            <w:gridSpan w:val="4"/>
            <w:vAlign w:val="center"/>
          </w:tcPr>
          <w:p w14:paraId="571F6108" w14:textId="77777777" w:rsidR="00E24C00" w:rsidRDefault="00007994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星期四（19级随机抽查）</w:t>
            </w:r>
          </w:p>
        </w:tc>
        <w:tc>
          <w:tcPr>
            <w:tcW w:w="851" w:type="dxa"/>
            <w:vMerge w:val="restart"/>
            <w:vAlign w:val="center"/>
          </w:tcPr>
          <w:p w14:paraId="69DA5B93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78F81747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</w:p>
        </w:tc>
      </w:tr>
      <w:tr w:rsidR="00E24C00" w14:paraId="7693DE7C" w14:textId="77777777" w:rsidTr="00C02A7A">
        <w:trPr>
          <w:trHeight w:val="964"/>
          <w:jc w:val="center"/>
        </w:trPr>
        <w:tc>
          <w:tcPr>
            <w:tcW w:w="723" w:type="dxa"/>
            <w:vMerge/>
            <w:tcBorders>
              <w:bottom w:val="single" w:sz="4" w:space="0" w:color="auto"/>
            </w:tcBorders>
            <w:vAlign w:val="center"/>
          </w:tcPr>
          <w:p w14:paraId="3E6D74AA" w14:textId="77777777" w:rsidR="00E24C00" w:rsidRDefault="00E24C0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08217654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06C51C7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2E160DC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4DC62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61B7345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5F983D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604391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2A0CB844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05D115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32FE4E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3E52AA7D" w14:textId="77777777" w:rsidR="00E24C00" w:rsidRDefault="00007994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634113" w14:textId="77777777" w:rsidR="00E24C00" w:rsidRDefault="00007994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EC42A33" w14:textId="77777777" w:rsidR="00E24C00" w:rsidRDefault="00E24C00">
            <w:pPr>
              <w:snapToGrid w:val="0"/>
              <w:ind w:leftChars="-50" w:left="-105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A62F24" w14:paraId="4A9D7CCF" w14:textId="77777777" w:rsidTr="00C02A7A">
        <w:trPr>
          <w:trHeight w:val="241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CB33E9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07280BAA" w14:textId="77777777" w:rsidR="00C02A7A" w:rsidRDefault="00A62F24" w:rsidP="00C02A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1#523  1#606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6#503 6#525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4#236 4#337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4#505 5#L301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5#L603</w:t>
            </w:r>
          </w:p>
          <w:p w14:paraId="0B848558" w14:textId="15916DA5" w:rsidR="00A62F24" w:rsidRDefault="00C02A7A" w:rsidP="00C02A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304、6#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403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5FC3737" w14:textId="6D07F1D0" w:rsidR="00A62F24" w:rsidRDefault="00A62F24" w:rsidP="00A62F2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6CD3268" w14:textId="0FBDD3A9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913C933" w14:textId="503CA377" w:rsidR="00A62F24" w:rsidRDefault="00A62F24" w:rsidP="00A62F2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71A8876" w14:textId="4157DBCE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629843ED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2#611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2#612</w:t>
            </w:r>
          </w:p>
          <w:p w14:paraId="0672CFFD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2#613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2#614</w:t>
            </w:r>
          </w:p>
          <w:p w14:paraId="7DA1DE2B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2#615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2#616</w:t>
            </w:r>
          </w:p>
          <w:p w14:paraId="45D51FD7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2#617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2#618</w:t>
            </w:r>
          </w:p>
          <w:p w14:paraId="0C6E60BF" w14:textId="1C335DA4" w:rsidR="00A62F24" w:rsidRDefault="00A62F24" w:rsidP="00A62F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2#415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2#512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18226CE" w14:textId="799C0A95" w:rsidR="00A62F24" w:rsidRDefault="00A62F24" w:rsidP="00A62F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9174EC6" w14:textId="724EE432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E360D00" w14:textId="57954BEC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Ansi="宋体" w:cs="宋体"/>
                <w:kern w:val="0"/>
              </w:rPr>
              <w:t>100%</w:t>
            </w:r>
          </w:p>
        </w:tc>
      </w:tr>
      <w:tr w:rsidR="00A62F24" w14:paraId="6489C00F" w14:textId="77777777" w:rsidTr="00C02A7A">
        <w:trPr>
          <w:trHeight w:val="196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C9F9CD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158E7D05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6#525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3#325 4#620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4#628</w:t>
            </w:r>
          </w:p>
          <w:p w14:paraId="5D80F6D3" w14:textId="165EEBF4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4#630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789F630" w14:textId="528EBFE3" w:rsidR="00A62F24" w:rsidRDefault="00A62F24" w:rsidP="00A62F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496455E9" w14:textId="77777777" w:rsidR="00A62F24" w:rsidRDefault="00A62F24" w:rsidP="00A62F24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4#622</w:t>
            </w:r>
          </w:p>
          <w:p w14:paraId="42B65ABE" w14:textId="29409B72" w:rsidR="00A62F24" w:rsidRDefault="00A62F24" w:rsidP="00A62F24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8C3F38D" w14:textId="2E98290D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96.7%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06361D5" w14:textId="1E6B99E3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0FB5BDB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6#207</w:t>
            </w:r>
          </w:p>
          <w:p w14:paraId="65FF917C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6#209</w:t>
            </w:r>
          </w:p>
          <w:p w14:paraId="187D3357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6#211</w:t>
            </w:r>
          </w:p>
          <w:p w14:paraId="16275CA9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6#213</w:t>
            </w:r>
          </w:p>
          <w:p w14:paraId="3E02AE26" w14:textId="7F1A80E1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6#215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7DFBD4D" w14:textId="36CF2E80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2D6DF01E" w14:textId="4537BA98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DA16AC4" w14:textId="05FE27BF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97.35%</w:t>
            </w:r>
          </w:p>
        </w:tc>
      </w:tr>
      <w:tr w:rsidR="00A62F24" w14:paraId="5AB2255B" w14:textId="77777777" w:rsidTr="00C02A7A">
        <w:trPr>
          <w:trHeight w:val="2265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1399FE28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02478BA7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3#411</w:t>
            </w:r>
          </w:p>
          <w:p w14:paraId="0DC5412A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3#625</w:t>
            </w:r>
          </w:p>
          <w:p w14:paraId="6361A447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3#620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3#705</w:t>
            </w:r>
          </w:p>
          <w:p w14:paraId="15B7FDEE" w14:textId="33E8153B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3#708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3#709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E954C2E" w14:textId="69833F50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B20D9D2" w14:textId="77777777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5#204</w:t>
            </w:r>
          </w:p>
          <w:p w14:paraId="50986DCE" w14:textId="006DB8D0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2B963A9" w14:textId="534B43AB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DB8AC77" w14:textId="096FCB7E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0DE687B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6#418</w:t>
            </w:r>
          </w:p>
          <w:p w14:paraId="0F5B0A02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6#420</w:t>
            </w:r>
          </w:p>
          <w:p w14:paraId="329BA19B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6#422</w:t>
            </w:r>
          </w:p>
          <w:p w14:paraId="1793779A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6#424</w:t>
            </w:r>
          </w:p>
          <w:p w14:paraId="13684F5A" w14:textId="0F5FFC94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6#425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6#426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A009D5B" w14:textId="706984FE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54A15292" w14:textId="1B1FEC34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BE992D0" w14:textId="32B537F8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98.5%</w:t>
            </w:r>
          </w:p>
        </w:tc>
      </w:tr>
      <w:tr w:rsidR="00A62F24" w14:paraId="1884E1E3" w14:textId="77777777" w:rsidTr="00C02A7A">
        <w:trPr>
          <w:trHeight w:val="1855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F4FEE32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6D30FDF5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4#617</w:t>
            </w:r>
          </w:p>
          <w:p w14:paraId="3871E1B6" w14:textId="0B8B8A2E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1#406 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3ECCC2D" w14:textId="0340C907" w:rsidR="00A62F24" w:rsidRDefault="00A62F24" w:rsidP="00A62F24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5FED30F" w14:textId="676CBB80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1#410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F3E4C6" w14:textId="516212EA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96%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569C8992" w14:textId="3A7C7DB0" w:rsidR="00A62F24" w:rsidRDefault="00A62F24" w:rsidP="00A62F2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4EEAB3E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6#225</w:t>
            </w:r>
          </w:p>
          <w:p w14:paraId="632C4F59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6#227</w:t>
            </w:r>
          </w:p>
          <w:p w14:paraId="35ED03C4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6#228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6#229</w:t>
            </w:r>
          </w:p>
          <w:p w14:paraId="60B64866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6#231</w:t>
            </w:r>
          </w:p>
          <w:p w14:paraId="595CE93A" w14:textId="4C0454DC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6#232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6#233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DC46BD3" w14:textId="5D3853A9" w:rsidR="00A62F24" w:rsidRDefault="00A62F24" w:rsidP="00A62F2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3695ADD" w14:textId="54EE6F22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BCFA8A0" w14:textId="5A2A450A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98%</w:t>
            </w:r>
          </w:p>
        </w:tc>
      </w:tr>
      <w:tr w:rsidR="00A62F24" w14:paraId="41F525F2" w14:textId="77777777" w:rsidTr="00C02A7A">
        <w:trPr>
          <w:trHeight w:val="1975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DA7A56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22A77ABC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7#523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5#616</w:t>
            </w:r>
          </w:p>
          <w:p w14:paraId="3F975105" w14:textId="0E1C3992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8#225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8#229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2B0C0562" w14:textId="6BD93D26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080BD3F8" w14:textId="77777777" w:rsidR="00A62F24" w:rsidRDefault="00A62F24" w:rsidP="00A62F2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8#216</w:t>
            </w:r>
          </w:p>
          <w:p w14:paraId="48CF79A1" w14:textId="77777777" w:rsidR="00A62F24" w:rsidRDefault="00A62F24" w:rsidP="00A62F24">
            <w:pPr>
              <w:widowControl/>
              <w:jc w:val="center"/>
              <w:rPr>
                <w:rFonts w:ascii="宋体" w:hAnsi="宋体" w:cs="Times New Roman"/>
              </w:rPr>
            </w:pPr>
          </w:p>
          <w:p w14:paraId="5A79F997" w14:textId="77777777" w:rsidR="00A62F24" w:rsidRDefault="00A62F24" w:rsidP="00A62F2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/>
              </w:rPr>
              <w:t>8#214</w:t>
            </w:r>
            <w:r>
              <w:rPr>
                <w:rFonts w:ascii="宋体" w:hAnsi="宋体" w:cs="Times New Roman" w:hint="eastAsia"/>
              </w:rPr>
              <w:t>、</w:t>
            </w:r>
            <w:r>
              <w:rPr>
                <w:rFonts w:ascii="宋体" w:hAnsi="宋体" w:cs="Times New Roman"/>
              </w:rPr>
              <w:t>8#215</w:t>
            </w:r>
          </w:p>
          <w:p w14:paraId="142508A9" w14:textId="14690979" w:rsidR="00A62F24" w:rsidRDefault="00A62F24" w:rsidP="00A62F24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BC9ECFF" w14:textId="1C9D24DA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4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3C95D5EB" w14:textId="539B7405" w:rsidR="00A62F24" w:rsidRDefault="00A62F24" w:rsidP="00A62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DBEBFD5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4#202</w:t>
            </w:r>
          </w:p>
          <w:p w14:paraId="69D203F3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4#204</w:t>
            </w:r>
          </w:p>
          <w:p w14:paraId="38EE7C9C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4#206</w:t>
            </w:r>
          </w:p>
          <w:p w14:paraId="302F45C3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4#208</w:t>
            </w:r>
          </w:p>
          <w:p w14:paraId="5E9BA4FE" w14:textId="2094228F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4#210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C95F688" w14:textId="6DFE7DD2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01F75E1" w14:textId="572DD221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1FA149A" w14:textId="13E32B1C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</w:t>
            </w:r>
            <w:r>
              <w:rPr>
                <w:rFonts w:ascii="宋体" w:hAnsi="宋体" w:cs="宋体" w:hint="eastAsia"/>
                <w:kern w:val="0"/>
              </w:rPr>
              <w:t>7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A62F24" w14:paraId="10C15695" w14:textId="77777777" w:rsidTr="00C02A7A">
        <w:trPr>
          <w:trHeight w:val="1691"/>
          <w:jc w:val="center"/>
        </w:trPr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14:paraId="74BD921F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外语</w:t>
            </w:r>
          </w:p>
          <w:p w14:paraId="279BADF8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0CF992F6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7#614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7#523</w:t>
            </w:r>
          </w:p>
          <w:p w14:paraId="1A6DBC91" w14:textId="2C7AA210" w:rsidR="00A62F24" w:rsidRDefault="00A62F24" w:rsidP="00A62F2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7#312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7#313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7EE7C65C" w14:textId="390F4254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E788494" w14:textId="19705993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7#403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082D911" w14:textId="062913B4" w:rsidR="00A62F24" w:rsidRDefault="00A62F24" w:rsidP="00A62F2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97.6%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6CE169A" w14:textId="70E595D0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2B139F5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4#402</w:t>
            </w:r>
          </w:p>
          <w:p w14:paraId="54094D56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4#404</w:t>
            </w:r>
          </w:p>
          <w:p w14:paraId="03E8B436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4#406</w:t>
            </w:r>
          </w:p>
          <w:p w14:paraId="11563889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4#408</w:t>
            </w:r>
          </w:p>
          <w:p w14:paraId="55983BA1" w14:textId="1DD91801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4#409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4#410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5994093" w14:textId="74D45CF0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34EF81B" w14:textId="11FE609F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7910031" w14:textId="66CD69EF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98.8%</w:t>
            </w:r>
          </w:p>
        </w:tc>
      </w:tr>
      <w:tr w:rsidR="00A62F24" w14:paraId="06B86757" w14:textId="77777777" w:rsidTr="00C02A7A">
        <w:trPr>
          <w:trHeight w:val="1685"/>
          <w:jc w:val="center"/>
        </w:trPr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23527E" w14:textId="77777777" w:rsidR="00A62F24" w:rsidRDefault="00A62F24" w:rsidP="00A62F2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7165DC2C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5#307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5#213</w:t>
            </w:r>
          </w:p>
          <w:p w14:paraId="6BBC88D4" w14:textId="77777777" w:rsidR="00A62F24" w:rsidRDefault="00A62F24" w:rsidP="00A62F2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5#214</w:t>
            </w:r>
            <w:r>
              <w:rPr>
                <w:rFonts w:ascii="宋体" w:hAnsi="宋体" w:cs="宋体" w:hint="eastAsia"/>
              </w:rPr>
              <w:t>、</w:t>
            </w:r>
            <w:r>
              <w:rPr>
                <w:rFonts w:ascii="宋体" w:hAnsi="宋体" w:cs="宋体"/>
              </w:rPr>
              <w:t>5#522</w:t>
            </w:r>
          </w:p>
          <w:p w14:paraId="33459281" w14:textId="3ADA2F2B" w:rsidR="00A62F24" w:rsidRDefault="00A62F24" w:rsidP="00A62F2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5#304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0F1232B6" w14:textId="5F504BBA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0A1874E" w14:textId="77777777" w:rsidR="00C02A7A" w:rsidRDefault="00A62F24" w:rsidP="00C02A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5#302</w:t>
            </w:r>
          </w:p>
          <w:p w14:paraId="48302D69" w14:textId="3280C20F" w:rsidR="00A62F24" w:rsidRDefault="00A62F24" w:rsidP="00C02A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（无人）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4ADEF2" w14:textId="2746F137" w:rsidR="00A62F24" w:rsidRDefault="00A62F24" w:rsidP="00A62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98%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0257E6E6" w14:textId="0C57C2CE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678B9A4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4#225</w:t>
            </w:r>
          </w:p>
          <w:p w14:paraId="30767B28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4#227</w:t>
            </w:r>
          </w:p>
          <w:p w14:paraId="4C5F784F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4#228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4#229</w:t>
            </w:r>
          </w:p>
          <w:p w14:paraId="0597532F" w14:textId="77777777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4#231</w:t>
            </w:r>
          </w:p>
          <w:p w14:paraId="727A9526" w14:textId="195ED571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4#232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4#233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4147EAB8" w14:textId="38DFF317" w:rsidR="00A62F24" w:rsidRDefault="00A62F24" w:rsidP="00A62F2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F0472CD" w14:textId="027D83C3" w:rsidR="00A62F24" w:rsidRDefault="00A62F24" w:rsidP="00A62F2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8B51A22" w14:textId="2434917B" w:rsidR="00A62F24" w:rsidRDefault="00A62F24" w:rsidP="00A62F24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99%</w:t>
            </w:r>
          </w:p>
        </w:tc>
      </w:tr>
    </w:tbl>
    <w:p w14:paraId="6B61380A" w14:textId="77777777" w:rsidR="00E24C00" w:rsidRDefault="00007994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备注:周二校生保部对20级各系寝室全覆盖检查，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优秀寝室与较差寝室填入表格。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周四对19级各系寝室卫生随机抽查，无人寝室不算入合格率中，即为较差寝室。</w:t>
      </w:r>
    </w:p>
    <w:p w14:paraId="0BAFC3C2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70F5A125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A340713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5900167A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736B3776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733B8E5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4ED0B623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37E8336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208FCB0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DD2D8F6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CDA13DB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0538A522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6923C478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1C351580" w14:textId="77777777" w:rsidR="00E24C00" w:rsidRDefault="00E24C00">
      <w:pPr>
        <w:jc w:val="left"/>
        <w:rPr>
          <w:rFonts w:ascii="黑体" w:eastAsia="黑体" w:hAnsi="黑体" w:cs="宋体"/>
          <w:sz w:val="32"/>
          <w:szCs w:val="32"/>
        </w:rPr>
      </w:pPr>
    </w:p>
    <w:p w14:paraId="3B86842D" w14:textId="77777777" w:rsidR="00E24C00" w:rsidRDefault="00007994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附件2</w:t>
      </w:r>
    </w:p>
    <w:p w14:paraId="3289806D" w14:textId="77777777" w:rsidR="00E24C00" w:rsidRDefault="00007994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7"/>
        <w:gridCol w:w="3095"/>
      </w:tblGrid>
      <w:tr w:rsidR="00E24C00" w14:paraId="4762FD07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60109369" w14:textId="77777777" w:rsidR="00E24C00" w:rsidRDefault="0000799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7" w:type="dxa"/>
            <w:vAlign w:val="center"/>
          </w:tcPr>
          <w:p w14:paraId="76F41DB9" w14:textId="77777777" w:rsidR="00E24C00" w:rsidRDefault="0000799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095" w:type="dxa"/>
            <w:vAlign w:val="center"/>
          </w:tcPr>
          <w:p w14:paraId="0E2548B5" w14:textId="77777777" w:rsidR="00E24C00" w:rsidRDefault="0000799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C02A7A" w14:paraId="672C57B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3B91D501" w14:textId="77777777" w:rsidR="00C02A7A" w:rsidRDefault="00C02A7A" w:rsidP="00C02A7A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4A92" w14:textId="21884669" w:rsidR="00C02A7A" w:rsidRDefault="00C02A7A" w:rsidP="00C02A7A">
            <w:pPr>
              <w:jc w:val="center"/>
              <w:rPr>
                <w:rFonts w:ascii="宋体" w:cs="宋体"/>
                <w:kern w:val="0"/>
              </w:rPr>
            </w:pP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09F" w14:textId="0401EABD" w:rsidR="00C02A7A" w:rsidRDefault="00C02A7A" w:rsidP="00C02A7A">
            <w:pPr>
              <w:jc w:val="center"/>
              <w:rPr>
                <w:rFonts w:ascii="宋体" w:cs="宋体"/>
                <w:kern w:val="0"/>
              </w:rPr>
            </w:pPr>
            <w:r w:rsidRPr="00F53363">
              <w:rPr>
                <w:rFonts w:ascii="宋体" w:hAnsi="宋体" w:cs="宋体"/>
                <w:kern w:val="0"/>
                <w:sz w:val="24"/>
                <w:szCs w:val="24"/>
              </w:rPr>
              <w:t>100</w:t>
            </w: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C02A7A" w14:paraId="1C7D17AE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2B2E2462" w14:textId="77777777" w:rsidR="00C02A7A" w:rsidRDefault="00C02A7A" w:rsidP="00C02A7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4B7" w14:textId="5896F7CD" w:rsidR="00C02A7A" w:rsidRDefault="00C02A7A" w:rsidP="00C02A7A">
            <w:pPr>
              <w:jc w:val="center"/>
              <w:rPr>
                <w:rFonts w:ascii="宋体" w:hAnsi="宋体" w:cs="宋体"/>
                <w:kern w:val="0"/>
              </w:rPr>
            </w:pP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466" w14:textId="32AD5495" w:rsidR="00C02A7A" w:rsidRDefault="00C02A7A" w:rsidP="00C02A7A">
            <w:pPr>
              <w:jc w:val="center"/>
              <w:rPr>
                <w:rFonts w:ascii="宋体" w:cs="宋体"/>
                <w:kern w:val="0"/>
              </w:rPr>
            </w:pPr>
            <w:r w:rsidRPr="00F53363">
              <w:rPr>
                <w:rFonts w:ascii="宋体" w:hAnsi="宋体" w:cs="宋体"/>
                <w:kern w:val="0"/>
                <w:sz w:val="24"/>
                <w:szCs w:val="24"/>
              </w:rPr>
              <w:t>99</w:t>
            </w: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C02A7A" w14:paraId="4409854F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060233E6" w14:textId="77777777" w:rsidR="00C02A7A" w:rsidRDefault="00C02A7A" w:rsidP="00C02A7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AF30" w14:textId="3E929B31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37E" w14:textId="19587015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宋体"/>
                <w:kern w:val="0"/>
                <w:sz w:val="24"/>
                <w:szCs w:val="24"/>
              </w:rPr>
              <w:t>98.8</w:t>
            </w: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C02A7A" w14:paraId="4863652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3C4C0E0D" w14:textId="77777777" w:rsidR="00C02A7A" w:rsidRDefault="00C02A7A" w:rsidP="00C02A7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735" w14:textId="70D0A1D4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7F8" w14:textId="0EDD37CE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宋体"/>
                <w:kern w:val="0"/>
                <w:sz w:val="24"/>
                <w:szCs w:val="24"/>
              </w:rPr>
              <w:t>98.5%</w:t>
            </w:r>
          </w:p>
        </w:tc>
      </w:tr>
      <w:tr w:rsidR="00C02A7A" w14:paraId="16DFB1E3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282C94FC" w14:textId="77777777" w:rsidR="00C02A7A" w:rsidRDefault="00C02A7A" w:rsidP="00C02A7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5F23" w14:textId="57B2A1FE" w:rsidR="00C02A7A" w:rsidRDefault="00C02A7A" w:rsidP="00C02A7A">
            <w:pPr>
              <w:jc w:val="center"/>
              <w:rPr>
                <w:rFonts w:ascii="宋体" w:hAnsi="宋体" w:cs="宋体"/>
                <w:kern w:val="0"/>
              </w:rPr>
            </w:pP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A884" w14:textId="7AFD640A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仿宋"/>
                <w:kern w:val="0"/>
                <w:sz w:val="24"/>
                <w:szCs w:val="24"/>
              </w:rPr>
              <w:t>98%</w:t>
            </w:r>
          </w:p>
        </w:tc>
      </w:tr>
      <w:tr w:rsidR="00C02A7A" w14:paraId="3CF97648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1EB81474" w14:textId="77777777" w:rsidR="00C02A7A" w:rsidRDefault="00C02A7A" w:rsidP="00C02A7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6874" w14:textId="65F3BA82" w:rsidR="00C02A7A" w:rsidRDefault="00C02A7A" w:rsidP="00C02A7A">
            <w:pPr>
              <w:jc w:val="center"/>
              <w:rPr>
                <w:rFonts w:ascii="宋体" w:hAnsi="宋体" w:cs="宋体"/>
                <w:kern w:val="0"/>
              </w:rPr>
            </w:pPr>
            <w:r w:rsidRPr="00F53363">
              <w:rPr>
                <w:rFonts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FA76" w14:textId="5246F633" w:rsidR="00C02A7A" w:rsidRDefault="00C02A7A" w:rsidP="00C02A7A">
            <w:pPr>
              <w:jc w:val="center"/>
              <w:rPr>
                <w:rFonts w:ascii="宋体" w:hAnsi="宋体" w:cs="宋体"/>
                <w:kern w:val="0"/>
              </w:rPr>
            </w:pPr>
            <w:r w:rsidRPr="00F53363">
              <w:rPr>
                <w:rFonts w:ascii="宋体" w:hAnsi="宋体" w:cs="宋体"/>
                <w:kern w:val="0"/>
                <w:sz w:val="24"/>
                <w:szCs w:val="24"/>
              </w:rPr>
              <w:t>97.35%</w:t>
            </w:r>
          </w:p>
        </w:tc>
      </w:tr>
      <w:tr w:rsidR="00C02A7A" w14:paraId="6BBBC741" w14:textId="77777777">
        <w:trPr>
          <w:trHeight w:val="1020"/>
          <w:jc w:val="center"/>
        </w:trPr>
        <w:tc>
          <w:tcPr>
            <w:tcW w:w="2297" w:type="dxa"/>
            <w:vAlign w:val="center"/>
          </w:tcPr>
          <w:p w14:paraId="493B73D5" w14:textId="77777777" w:rsidR="00C02A7A" w:rsidRDefault="00C02A7A" w:rsidP="00C02A7A">
            <w:pPr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/>
                <w:b/>
                <w:bCs/>
                <w:kern w:val="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9DC1" w14:textId="075FEEBA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3C1" w14:textId="06561424" w:rsidR="00C02A7A" w:rsidRDefault="00C02A7A" w:rsidP="00C02A7A">
            <w:pPr>
              <w:jc w:val="center"/>
              <w:rPr>
                <w:rFonts w:ascii="仿宋" w:eastAsia="仿宋" w:hAnsi="仿宋" w:cs="仿宋"/>
                <w:kern w:val="0"/>
              </w:rPr>
            </w:pPr>
            <w:r w:rsidRPr="00F53363">
              <w:rPr>
                <w:rFonts w:ascii="宋体" w:hAnsi="宋体" w:cs="仿宋"/>
                <w:kern w:val="0"/>
                <w:sz w:val="24"/>
                <w:szCs w:val="24"/>
              </w:rPr>
              <w:t>9</w:t>
            </w:r>
            <w:r w:rsidRPr="00F53363">
              <w:rPr>
                <w:rFonts w:ascii="宋体" w:hAnsi="宋体" w:cs="仿宋" w:hint="eastAsia"/>
                <w:kern w:val="0"/>
                <w:sz w:val="24"/>
                <w:szCs w:val="24"/>
              </w:rPr>
              <w:t>7</w:t>
            </w:r>
            <w:r w:rsidRPr="00F53363">
              <w:rPr>
                <w:rFonts w:ascii="宋体" w:hAnsi="宋体" w:cs="仿宋"/>
                <w:kern w:val="0"/>
                <w:sz w:val="24"/>
                <w:szCs w:val="24"/>
              </w:rPr>
              <w:t>%</w:t>
            </w:r>
          </w:p>
        </w:tc>
      </w:tr>
    </w:tbl>
    <w:p w14:paraId="1DD80825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03BD2CEA" w14:textId="77777777" w:rsidR="00E24C00" w:rsidRDefault="00E24C00">
      <w:pPr>
        <w:widowControl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14:paraId="0B70CCB3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0169B1A5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4ED0A669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358CEF13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7ABC848A" w14:textId="77777777" w:rsidR="00E24C00" w:rsidRDefault="00E24C00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14:paraId="2D359DC4" w14:textId="77777777" w:rsidR="00E24C00" w:rsidRDefault="00007994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附件3</w:t>
      </w:r>
    </w:p>
    <w:p w14:paraId="7CF236F3" w14:textId="77777777" w:rsidR="00E24C00" w:rsidRDefault="00007994">
      <w:pPr>
        <w:widowControl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4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243"/>
        <w:gridCol w:w="1173"/>
        <w:gridCol w:w="4132"/>
        <w:gridCol w:w="3051"/>
      </w:tblGrid>
      <w:tr w:rsidR="00E24C00" w14:paraId="316A537A" w14:textId="77777777">
        <w:trPr>
          <w:trHeight w:val="494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04CE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年级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4ED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797FA0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星期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1D7B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卫生区域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8955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检查情况</w:t>
            </w:r>
          </w:p>
        </w:tc>
      </w:tr>
      <w:tr w:rsidR="00E24C00" w14:paraId="11A8CC0C" w14:textId="77777777">
        <w:trPr>
          <w:trHeight w:val="454"/>
          <w:jc w:val="center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141BE" w14:textId="77777777" w:rsidR="00E24C00" w:rsidRDefault="00007994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2020级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3E85F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电子科学与信息工程系</w:t>
            </w:r>
          </w:p>
          <w:p w14:paraId="32C64FE4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694人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AD5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4D3EA4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1.移动通信学院门前主干道及绿化带</w:t>
            </w:r>
          </w:p>
          <w:p w14:paraId="4D68EC39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2.移动通信学院与食堂、活动中心之间道路、停车场及绿化带</w:t>
            </w:r>
          </w:p>
          <w:p w14:paraId="4D3B2DF5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3.1号教学楼与停车场之间主干道及绿化带</w:t>
            </w:r>
          </w:p>
          <w:p w14:paraId="725EF561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4.4号教学楼前主干道及绿化带</w:t>
            </w:r>
          </w:p>
          <w:p w14:paraId="3FF8813A" w14:textId="77777777" w:rsidR="00E24C00" w:rsidRDefault="00007994"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5.图书馆前广场及四周主干道、绿化带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2A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79CFC45B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8AED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9519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F62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10A49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522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19EFE13D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CC76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69928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368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6C6D1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F75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C02A7A" w14:paraId="7748BAC7" w14:textId="77777777" w:rsidTr="00F26C1A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09FF4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250F5D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0D58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CBC968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457E" w14:textId="61A7F208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 w:rsidRPr="00805C7E"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C02A7A" w14:paraId="5104A278" w14:textId="77777777" w:rsidTr="00F26C1A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2537D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9AB2A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5268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E4C34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3A6F" w14:textId="02FD1060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 w:rsidRPr="00805C7E"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55D6DE18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D9AFE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D4638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95F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420F" w14:textId="77777777" w:rsidR="00E24C00" w:rsidRDefault="00E24C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1D68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24C00" w14:paraId="35816D15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32B3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6DB76C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艺术与传媒系</w:t>
            </w:r>
          </w:p>
          <w:p w14:paraId="452266ED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248人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70E2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F52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1.西门至理工食堂主干道及绿化带</w:t>
            </w:r>
          </w:p>
          <w:p w14:paraId="63BBC918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2.乒乓球、羽毛球场及绿化带</w:t>
            </w:r>
          </w:p>
          <w:p w14:paraId="361E84BF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3.荷花池与乒乓球场之间主干道及绿化带</w:t>
            </w:r>
          </w:p>
          <w:p w14:paraId="4BD763DC" w14:textId="77777777" w:rsidR="00E24C00" w:rsidRDefault="00007994">
            <w:pPr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4.荷花池拱桥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CBE9" w14:textId="216913AC" w:rsidR="00E24C00" w:rsidRDefault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C02A7A" w14:paraId="7E7D313E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28463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DDA7ED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0065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BFF99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99C6" w14:textId="13DC1BAB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羽毛球场有垃圾</w:t>
            </w:r>
          </w:p>
        </w:tc>
      </w:tr>
      <w:tr w:rsidR="00C02A7A" w14:paraId="59B6928F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72271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119E7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6605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5A303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71B8" w14:textId="6552F70E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C02A7A" w14:paraId="44BD9086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15562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57DD9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C13A" w14:textId="77777777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6AE47" w14:textId="77777777" w:rsidR="00C02A7A" w:rsidRDefault="00C02A7A" w:rsidP="00C02A7A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BC52" w14:textId="3ADCB438" w:rsidR="00C02A7A" w:rsidRDefault="00C02A7A" w:rsidP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拱桥处有垃圾</w:t>
            </w:r>
          </w:p>
        </w:tc>
      </w:tr>
      <w:tr w:rsidR="00E24C00" w14:paraId="390CC897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E2C8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DF650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8E8A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2B89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F3B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01972F6F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80E2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3BC6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5DE97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2185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BCE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06CC1011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3614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8DF14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公共课部与文法系</w:t>
            </w:r>
          </w:p>
          <w:p w14:paraId="1B52DD45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194人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F578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CD2650" w14:textId="77777777" w:rsidR="00E24C00" w:rsidRDefault="00007994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田径场及绿化带、篮球场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B036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F854B27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106C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F1A9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52E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509F0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17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7F5C264D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0E97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85875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7A7D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25DC2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70F" w14:textId="77777777" w:rsidR="00E24C00" w:rsidRDefault="00007994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79453D2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661EB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7374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A6DC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E40B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14AE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4DEF76FC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0557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B763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20D4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F4F1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9128" w14:textId="77777777" w:rsidR="00E24C00" w:rsidRDefault="00007994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16AB7113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47803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FC76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E799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C34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6DCF" w14:textId="6DD2E8B3" w:rsidR="00E24C00" w:rsidRDefault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5DACB280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D9555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6B6E4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经济与管理学系</w:t>
            </w:r>
          </w:p>
          <w:p w14:paraId="72D340E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183人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179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9FFE9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1.田径场与1栋公寓楼之间主干道</w:t>
            </w:r>
          </w:p>
          <w:p w14:paraId="410B5C9F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2.荷花池与7栋公寓楼之间主干道及绿化带</w:t>
            </w:r>
          </w:p>
          <w:p w14:paraId="6BED0478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3.3栋与5栋公寓楼之间主干道</w:t>
            </w:r>
          </w:p>
          <w:p w14:paraId="7ED15F15" w14:textId="77777777" w:rsidR="00E24C00" w:rsidRDefault="00007994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4.7栋公寓楼与开水房之间主干道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B39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24C00" w14:paraId="3A2AC6F6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48CD3D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676D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4CEE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62818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EE3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E24C00" w14:paraId="424867D3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F9A3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B26F0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9690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9CFD4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D6B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E24C00" w14:paraId="2C2F9B78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3E3B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3CA0E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6E8C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CED9D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8A6F" w14:textId="09D411A2" w:rsidR="00E24C00" w:rsidRDefault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开水房与七栋公寓楼之间有垃圾</w:t>
            </w:r>
          </w:p>
        </w:tc>
      </w:tr>
      <w:tr w:rsidR="00E24C00" w14:paraId="039A6101" w14:textId="77777777">
        <w:trPr>
          <w:trHeight w:val="454"/>
          <w:jc w:val="center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C0796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6BD9C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DB1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90BB4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DCB8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  <w:tr w:rsidR="00E24C00" w14:paraId="52DE327B" w14:textId="77777777">
        <w:trPr>
          <w:trHeight w:val="454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8814E4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64B25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D7587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2808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95A2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  <w:sz w:val="22"/>
                <w:szCs w:val="22"/>
              </w:rPr>
              <w:t>卫生一切正常</w:t>
            </w:r>
          </w:p>
        </w:tc>
      </w:tr>
    </w:tbl>
    <w:p w14:paraId="31436F3A" w14:textId="77777777" w:rsidR="00E24C00" w:rsidRDefault="00E24C00"/>
    <w:tbl>
      <w:tblPr>
        <w:tblpPr w:leftFromText="180" w:rightFromText="180" w:vertAnchor="text" w:horzAnchor="margin" w:tblpXSpec="center" w:tblpY="531"/>
        <w:tblW w:w="104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2"/>
        <w:gridCol w:w="993"/>
        <w:gridCol w:w="4110"/>
        <w:gridCol w:w="3035"/>
      </w:tblGrid>
      <w:tr w:rsidR="00E24C00" w14:paraId="546F34D1" w14:textId="77777777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0ED60C" w14:textId="77777777" w:rsidR="00E24C00" w:rsidRDefault="00E24C00">
            <w:pPr>
              <w:jc w:val="center"/>
              <w:textAlignment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632E5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外语系</w:t>
            </w:r>
          </w:p>
          <w:p w14:paraId="194B5F4D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172人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CAE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D3B57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1.田径场与2栋公寓楼之间主干道及健身器材处</w:t>
            </w:r>
          </w:p>
          <w:p w14:paraId="153A7703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2.2-4栋至6-8栋公寓楼主干道及绿化带</w:t>
            </w:r>
          </w:p>
          <w:p w14:paraId="7EF4720C" w14:textId="77777777" w:rsidR="00E24C00" w:rsidRDefault="00007994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3.4栋与6栋公寓楼公共区域及8栋后面公共区域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2CE6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4B58BAC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4A17C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F4D0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5C5D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32C8E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3C72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51ED8089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033F10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71490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CCAA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F7498D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7AD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73075619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8F518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8F4DB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67EE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90F85F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FEF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7173D503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F041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D3F9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B40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646C22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0F2D" w14:textId="4EF3FFC3" w:rsidR="00E24C00" w:rsidRDefault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00F6D69C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FBF9E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C23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FCE4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9E27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A8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5ADFB32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3CB4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9595F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机械与汽车工程系</w:t>
            </w:r>
          </w:p>
          <w:p w14:paraId="2B169846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167人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6FF3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F91CC" w14:textId="77777777" w:rsidR="00E24C00" w:rsidRDefault="00007994">
            <w:pPr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</w:rPr>
              <w:t>创业园广场、学校东大门广场及两广场之间干道及绿化带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14C2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1996A8E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8A60CB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01BF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CDB8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96DBA5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50D94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4EF39693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B74D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E801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168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C11A3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821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卫生一切正常</w:t>
            </w:r>
          </w:p>
        </w:tc>
      </w:tr>
      <w:tr w:rsidR="00E24C00" w14:paraId="14CAA561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45B6B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9405C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0235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46D57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38462" w14:textId="280F313D" w:rsidR="00E24C00" w:rsidRDefault="00C02A7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广场外有垃圾</w:t>
            </w:r>
          </w:p>
        </w:tc>
      </w:tr>
      <w:tr w:rsidR="00E24C00" w14:paraId="336E2A9C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3744CB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6EF53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F2E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D96A0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85FC1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1C62C19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55EB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7E3C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A264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CFB7" w14:textId="77777777" w:rsidR="00E24C00" w:rsidRDefault="00E24C00">
            <w:pPr>
              <w:jc w:val="left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C5CD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24C00" w14:paraId="35140B6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A29C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29D28" w14:textId="77777777" w:rsidR="00E24C00" w:rsidRDefault="0000799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建筑工程系</w:t>
            </w:r>
          </w:p>
          <w:p w14:paraId="1F23A86D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119人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2D7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A5D90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1.活动中心与一教门前主干道</w:t>
            </w:r>
          </w:p>
          <w:p w14:paraId="682438A6" w14:textId="77777777" w:rsidR="00E24C00" w:rsidRDefault="00007994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2.食堂后方、食堂与停车场之间道路及绿化带</w:t>
            </w:r>
          </w:p>
          <w:p w14:paraId="509E2241" w14:textId="77777777" w:rsidR="00E24C00" w:rsidRDefault="00007994">
            <w:pPr>
              <w:jc w:val="left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3.食堂与活动中心连廊及绿化带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EB4F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EEBCE1E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6D9EB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2E23D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1E25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A73F24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2FC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59047175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F332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A72B4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2FD2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9A494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924C6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2C801D2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171D1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8305F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975C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F7F2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E2077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一教门前主干道有垃圾</w:t>
            </w:r>
          </w:p>
        </w:tc>
      </w:tr>
      <w:tr w:rsidR="00E24C00" w14:paraId="59844E11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EBCD57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170D2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2FE8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B4CECA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10B9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  <w:tr w:rsidR="00E24C00" w14:paraId="60C4492B" w14:textId="77777777">
        <w:trPr>
          <w:trHeight w:val="4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B93E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65BE9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D210" w14:textId="77777777" w:rsidR="00E24C00" w:rsidRDefault="00007994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星期六</w:t>
            </w: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702D" w14:textId="77777777" w:rsidR="00E24C00" w:rsidRDefault="00E24C00">
            <w:pPr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4950" w14:textId="77777777" w:rsidR="00E24C00" w:rsidRDefault="0000799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卫生一切正常</w:t>
            </w:r>
          </w:p>
        </w:tc>
      </w:tr>
    </w:tbl>
    <w:p w14:paraId="6537DEEB" w14:textId="77777777" w:rsidR="00E24C00" w:rsidRDefault="00E24C00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14:paraId="2B6FD795" w14:textId="77777777" w:rsidR="00E24C00" w:rsidRDefault="00E24C00">
      <w:pPr>
        <w:spacing w:line="500" w:lineRule="exact"/>
        <w:ind w:firstLineChars="49" w:firstLine="157"/>
        <w:jc w:val="left"/>
        <w:rPr>
          <w:rFonts w:ascii="仿宋" w:eastAsia="仿宋" w:hAnsi="仿宋" w:cs="仿宋"/>
          <w:sz w:val="32"/>
          <w:szCs w:val="32"/>
        </w:rPr>
      </w:pPr>
    </w:p>
    <w:p w14:paraId="7CAE2C6B" w14:textId="77777777" w:rsidR="00E24C00" w:rsidRDefault="00E24C00">
      <w:pPr>
        <w:spacing w:line="500" w:lineRule="exact"/>
        <w:ind w:firstLineChars="49" w:firstLine="157"/>
        <w:jc w:val="left"/>
        <w:rPr>
          <w:rFonts w:ascii="仿宋" w:eastAsia="仿宋" w:hAnsi="仿宋" w:cs="仿宋"/>
          <w:sz w:val="32"/>
          <w:szCs w:val="32"/>
        </w:rPr>
      </w:pPr>
    </w:p>
    <w:p w14:paraId="40EAF50A" w14:textId="77777777" w:rsidR="00E24C00" w:rsidRDefault="00E24C00">
      <w:pPr>
        <w:spacing w:line="500" w:lineRule="exact"/>
        <w:ind w:firstLineChars="49" w:firstLine="157"/>
        <w:jc w:val="left"/>
        <w:rPr>
          <w:rFonts w:ascii="仿宋" w:eastAsia="仿宋" w:hAnsi="仿宋" w:cs="仿宋"/>
          <w:sz w:val="32"/>
          <w:szCs w:val="32"/>
        </w:rPr>
      </w:pPr>
    </w:p>
    <w:p w14:paraId="4A6DEB0F" w14:textId="22724408" w:rsidR="00E24C00" w:rsidRDefault="00E24C00" w:rsidP="005943BF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3AD1EFD8" w14:textId="77777777" w:rsidR="00140BDA" w:rsidRDefault="00140BDA" w:rsidP="005943BF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75DF8B78" w14:textId="77777777" w:rsidR="00E24C00" w:rsidRDefault="00E24C00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1BF65F73" w14:textId="77777777" w:rsidR="00E24C00" w:rsidRDefault="00E24C00">
      <w:pPr>
        <w:spacing w:line="50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55B88522" w14:textId="76A60C6D" w:rsidR="00E24C00" w:rsidRDefault="00007994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0CF7B5B" wp14:editId="12BC31F8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0" t="0" r="0" b="0"/>
                <wp:wrapNone/>
                <wp:docPr id="1026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6" filled="f" stroked="t" from="-0.75pt,26.2pt" to="419.25pt,26.2pt" style="position:absolute;z-index:2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8D5BDC0" wp14:editId="1ADD539B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0" t="0" r="0" b="0"/>
                <wp:wrapNone/>
                <wp:docPr id="1027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7" filled="f" stroked="t" from="-1.5pt,6.4pt" to="418.5pt,6.4pt" style="position:absolute;z-index:3;mso-position-horizontal-relative:text;mso-position-vertical-relative:text;mso-width-relative:page;mso-height-relative:page;mso-wrap-distance-left:0.0pt;mso-wrap-distance-right:0.0pt;visibility:visible;">
                <v:stroke weight="1.25pt"/>
                <v:fill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</w:t>
      </w:r>
      <w:r w:rsidR="00140BDA">
        <w:rPr>
          <w:rFonts w:ascii="仿宋" w:eastAsia="仿宋" w:hAnsi="仿宋" w:cs="仿宋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>202</w:t>
      </w:r>
      <w:r w:rsidR="00283D8F"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C02A7A"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140BDA"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22D858B2" w14:textId="77777777" w:rsidR="00E24C00" w:rsidRDefault="00007994">
      <w:pPr>
        <w:wordWrap w:val="0"/>
        <w:spacing w:line="500" w:lineRule="exact"/>
        <w:ind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E24C00">
      <w:pgSz w:w="11906" w:h="16838"/>
      <w:pgMar w:top="1440" w:right="1797" w:bottom="1191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DF8AA" w14:textId="77777777" w:rsidR="005C45BC" w:rsidRDefault="005C45BC" w:rsidP="00283D8F">
      <w:r>
        <w:separator/>
      </w:r>
    </w:p>
  </w:endnote>
  <w:endnote w:type="continuationSeparator" w:id="0">
    <w:p w14:paraId="0CD0864B" w14:textId="77777777" w:rsidR="005C45BC" w:rsidRDefault="005C45BC" w:rsidP="002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F555A" w14:textId="77777777" w:rsidR="005C45BC" w:rsidRDefault="005C45BC" w:rsidP="00283D8F">
      <w:r>
        <w:separator/>
      </w:r>
    </w:p>
  </w:footnote>
  <w:footnote w:type="continuationSeparator" w:id="0">
    <w:p w14:paraId="265206CF" w14:textId="77777777" w:rsidR="005C45BC" w:rsidRDefault="005C45BC" w:rsidP="0028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00"/>
    <w:rsid w:val="00007994"/>
    <w:rsid w:val="00140BDA"/>
    <w:rsid w:val="00283D8F"/>
    <w:rsid w:val="00383611"/>
    <w:rsid w:val="005943BF"/>
    <w:rsid w:val="005C45BC"/>
    <w:rsid w:val="00A62F24"/>
    <w:rsid w:val="00C02A7A"/>
    <w:rsid w:val="00E24C00"/>
    <w:rsid w:val="00E9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41D45C"/>
  <w15:docId w15:val="{3928B816-8030-445E-A4D8-1F271E5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2F88F-EA8B-4797-9215-51196561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张琴</dc:creator>
  <cp:lastModifiedBy>张 琴</cp:lastModifiedBy>
  <cp:revision>6</cp:revision>
  <cp:lastPrinted>2020-11-02T08:55:00Z</cp:lastPrinted>
  <dcterms:created xsi:type="dcterms:W3CDTF">2021-03-06T13:36:00Z</dcterms:created>
  <dcterms:modified xsi:type="dcterms:W3CDTF">2021-03-06T14:36:00Z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