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Default="008A48E1" w:rsidP="008A48E1">
      <w:pPr>
        <w:spacing w:line="480" w:lineRule="exact"/>
        <w:jc w:val="center"/>
        <w:rPr>
          <w:rFonts w:ascii="仿宋" w:eastAsia="仿宋" w:hAnsi="仿宋"/>
          <w:bCs/>
          <w:sz w:val="32"/>
          <w:szCs w:val="32"/>
        </w:rPr>
      </w:pPr>
    </w:p>
    <w:p w:rsidR="008A48E1" w:rsidRPr="002E1AC2" w:rsidRDefault="008A48E1" w:rsidP="008A48E1">
      <w:pPr>
        <w:ind w:left="1" w:hanging="1"/>
        <w:jc w:val="center"/>
        <w:rPr>
          <w:rFonts w:ascii="仿宋" w:eastAsia="仿宋" w:hAnsi="仿宋"/>
          <w:bCs/>
          <w:sz w:val="32"/>
          <w:szCs w:val="32"/>
        </w:rPr>
      </w:pPr>
      <w:r w:rsidRPr="002E1AC2">
        <w:rPr>
          <w:rFonts w:ascii="仿宋" w:eastAsia="仿宋" w:hAnsi="仿宋" w:hint="eastAsia"/>
          <w:bCs/>
          <w:sz w:val="32"/>
          <w:szCs w:val="32"/>
        </w:rPr>
        <w:t>教字</w:t>
      </w:r>
      <w:r>
        <w:rPr>
          <w:rFonts w:ascii="仿宋" w:eastAsia="仿宋" w:hAnsi="仿宋" w:hint="eastAsia"/>
          <w:bCs/>
          <w:sz w:val="32"/>
          <w:szCs w:val="32"/>
        </w:rPr>
        <w:t xml:space="preserve"> [2019]20</w:t>
      </w:r>
      <w:r w:rsidRPr="002E1AC2">
        <w:rPr>
          <w:rFonts w:ascii="仿宋" w:eastAsia="仿宋" w:hAnsi="仿宋" w:hint="eastAsia"/>
          <w:bCs/>
          <w:sz w:val="32"/>
          <w:szCs w:val="32"/>
        </w:rPr>
        <w:t>号</w:t>
      </w:r>
    </w:p>
    <w:p w:rsidR="008A48E1" w:rsidRDefault="008A48E1" w:rsidP="008A48E1">
      <w:pPr>
        <w:widowControl/>
        <w:spacing w:line="400" w:lineRule="exact"/>
        <w:jc w:val="center"/>
        <w:rPr>
          <w:rFonts w:ascii="宋体" w:hAnsi="宋体" w:cs="宋体"/>
          <w:kern w:val="0"/>
          <w:sz w:val="36"/>
          <w:szCs w:val="36"/>
          <w:shd w:val="clear" w:color="auto" w:fill="FFFFFF"/>
        </w:rPr>
      </w:pPr>
    </w:p>
    <w:p w:rsidR="008A48E1" w:rsidRDefault="00D36600" w:rsidP="00D36600">
      <w:pPr>
        <w:widowControl/>
        <w:spacing w:line="375" w:lineRule="atLeast"/>
        <w:jc w:val="center"/>
        <w:rPr>
          <w:rFonts w:ascii="宋体" w:hAnsi="宋体" w:cs="宋体"/>
          <w:b/>
          <w:kern w:val="0"/>
          <w:sz w:val="36"/>
          <w:szCs w:val="36"/>
          <w:shd w:val="clear" w:color="auto" w:fill="FFFFFF"/>
        </w:rPr>
      </w:pPr>
      <w:r w:rsidRPr="008A48E1">
        <w:rPr>
          <w:rFonts w:ascii="宋体" w:hAnsi="宋体" w:cs="宋体" w:hint="eastAsia"/>
          <w:b/>
          <w:kern w:val="0"/>
          <w:sz w:val="36"/>
          <w:szCs w:val="36"/>
          <w:shd w:val="clear" w:color="auto" w:fill="FFFFFF"/>
        </w:rPr>
        <w:t>关于开展2019年大学生创新创业训练项目申报工作</w:t>
      </w:r>
    </w:p>
    <w:p w:rsidR="00D36600" w:rsidRDefault="00D36600" w:rsidP="00D36600">
      <w:pPr>
        <w:widowControl/>
        <w:spacing w:line="375" w:lineRule="atLeast"/>
        <w:jc w:val="center"/>
        <w:rPr>
          <w:rFonts w:ascii="宋体" w:hAnsi="宋体" w:cs="宋体"/>
          <w:b/>
          <w:kern w:val="0"/>
          <w:sz w:val="36"/>
          <w:szCs w:val="36"/>
          <w:shd w:val="clear" w:color="auto" w:fill="FFFFFF"/>
        </w:rPr>
      </w:pPr>
      <w:r w:rsidRPr="008A48E1">
        <w:rPr>
          <w:rFonts w:ascii="宋体" w:hAnsi="宋体" w:cs="宋体" w:hint="eastAsia"/>
          <w:b/>
          <w:kern w:val="0"/>
          <w:sz w:val="36"/>
          <w:szCs w:val="36"/>
          <w:shd w:val="clear" w:color="auto" w:fill="FFFFFF"/>
        </w:rPr>
        <w:t>的通知</w:t>
      </w:r>
    </w:p>
    <w:p w:rsidR="008A48E1" w:rsidRPr="008A48E1" w:rsidRDefault="008A48E1" w:rsidP="008A48E1">
      <w:pPr>
        <w:widowControl/>
        <w:spacing w:line="560" w:lineRule="exact"/>
        <w:jc w:val="center"/>
        <w:rPr>
          <w:rFonts w:ascii="宋体" w:hAnsi="宋体" w:cs="宋体"/>
          <w:b/>
          <w:kern w:val="0"/>
          <w:sz w:val="32"/>
          <w:szCs w:val="32"/>
          <w:shd w:val="clear" w:color="auto" w:fill="FFFFFF"/>
        </w:rPr>
      </w:pPr>
    </w:p>
    <w:p w:rsidR="00D36600" w:rsidRPr="008A48E1" w:rsidRDefault="00D36600" w:rsidP="008A48E1">
      <w:pPr>
        <w:widowControl/>
        <w:spacing w:line="560" w:lineRule="exact"/>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t>各</w:t>
      </w:r>
      <w:r w:rsidR="00854F7C" w:rsidRPr="008A48E1">
        <w:rPr>
          <w:rFonts w:ascii="仿宋" w:eastAsia="仿宋" w:hAnsi="仿宋" w:cs="仿宋" w:hint="eastAsia"/>
          <w:kern w:val="0"/>
          <w:sz w:val="32"/>
          <w:szCs w:val="32"/>
          <w:shd w:val="clear" w:color="auto" w:fill="FFFFFF"/>
        </w:rPr>
        <w:t>系</w:t>
      </w:r>
      <w:r w:rsidRPr="008A48E1">
        <w:rPr>
          <w:rFonts w:ascii="仿宋" w:eastAsia="仿宋" w:hAnsi="仿宋" w:cs="仿宋" w:hint="eastAsia"/>
          <w:kern w:val="0"/>
          <w:sz w:val="32"/>
          <w:szCs w:val="32"/>
          <w:shd w:val="clear" w:color="auto" w:fill="FFFFFF"/>
        </w:rPr>
        <w:t>：</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为进一步加强大学生创新创业训练，提升大学生创新创业能力，培养适应创新型国家建设需要的高水平创新人才，根据《教育部高等教育司关于报送2019年国家级大学生创新创业训练计划立项项目的通知》</w:t>
      </w:r>
      <w:r w:rsidR="0007510B" w:rsidRPr="008A48E1">
        <w:rPr>
          <w:rFonts w:ascii="仿宋" w:eastAsia="仿宋" w:hAnsi="仿宋" w:cs="仿宋" w:hint="eastAsia"/>
          <w:kern w:val="0"/>
          <w:sz w:val="32"/>
          <w:szCs w:val="32"/>
          <w:shd w:val="clear" w:color="auto" w:fill="FFFFFF"/>
        </w:rPr>
        <w:t>（教高司函〔2019〕8号）</w:t>
      </w:r>
      <w:r w:rsidR="006240AA"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《省教育厅办公室关于做好2019年大学生创新创业训练计划立项项目的通知》</w:t>
      </w:r>
      <w:r w:rsidR="00C23BDD" w:rsidRPr="008A48E1">
        <w:rPr>
          <w:rFonts w:ascii="仿宋" w:eastAsia="仿宋" w:hAnsi="仿宋" w:cs="仿宋" w:hint="eastAsia"/>
          <w:kern w:val="0"/>
          <w:sz w:val="32"/>
          <w:szCs w:val="32"/>
          <w:shd w:val="clear" w:color="auto" w:fill="FFFFFF"/>
        </w:rPr>
        <w:t>的</w:t>
      </w:r>
      <w:r w:rsidRPr="008A48E1">
        <w:rPr>
          <w:rFonts w:ascii="仿宋" w:eastAsia="仿宋" w:hAnsi="仿宋" w:cs="仿宋" w:hint="eastAsia"/>
          <w:kern w:val="0"/>
          <w:sz w:val="32"/>
          <w:szCs w:val="32"/>
          <w:shd w:val="clear" w:color="auto" w:fill="FFFFFF"/>
        </w:rPr>
        <w:t>精神，学校将开展2019年大学生创新创业训练计划项目申报工作。现将有关事项通知如下：</w:t>
      </w:r>
    </w:p>
    <w:p w:rsidR="00D36600" w:rsidRPr="008A48E1" w:rsidRDefault="00BB57B2" w:rsidP="008A48E1">
      <w:pPr>
        <w:widowControl/>
        <w:spacing w:line="560" w:lineRule="exact"/>
        <w:ind w:firstLineChars="196" w:firstLine="630"/>
        <w:jc w:val="left"/>
        <w:rPr>
          <w:rFonts w:ascii="仿宋" w:eastAsia="仿宋" w:hAnsi="仿宋" w:cs="仿宋"/>
          <w:kern w:val="0"/>
          <w:sz w:val="32"/>
          <w:szCs w:val="32"/>
          <w:shd w:val="clear" w:color="auto" w:fill="FFFFFF"/>
        </w:rPr>
      </w:pPr>
      <w:r w:rsidRPr="008A48E1">
        <w:rPr>
          <w:rStyle w:val="a3"/>
          <w:rFonts w:ascii="仿宋" w:eastAsia="仿宋" w:hAnsi="仿宋" w:cs="仿宋" w:hint="eastAsia"/>
          <w:kern w:val="0"/>
          <w:sz w:val="32"/>
          <w:szCs w:val="32"/>
          <w:shd w:val="clear" w:color="auto" w:fill="FFFFFF"/>
        </w:rPr>
        <w:t>一</w:t>
      </w:r>
      <w:r w:rsidR="00D448EB" w:rsidRPr="008A48E1">
        <w:rPr>
          <w:rStyle w:val="a3"/>
          <w:rFonts w:ascii="仿宋" w:eastAsia="仿宋" w:hAnsi="仿宋" w:cs="仿宋" w:hint="eastAsia"/>
          <w:kern w:val="0"/>
          <w:sz w:val="32"/>
          <w:szCs w:val="32"/>
          <w:shd w:val="clear" w:color="auto" w:fill="FFFFFF"/>
        </w:rPr>
        <w:t>、</w:t>
      </w:r>
      <w:r w:rsidR="00D36600" w:rsidRPr="008A48E1">
        <w:rPr>
          <w:rStyle w:val="a3"/>
          <w:rFonts w:ascii="仿宋" w:eastAsia="仿宋" w:hAnsi="仿宋" w:cs="仿宋" w:hint="eastAsia"/>
          <w:kern w:val="0"/>
          <w:sz w:val="32"/>
          <w:szCs w:val="32"/>
          <w:shd w:val="clear" w:color="auto" w:fill="FFFFFF"/>
        </w:rPr>
        <w:t>项目分类</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大学生创新创业训练计划项目</w:t>
      </w:r>
      <w:r w:rsidR="003F616F" w:rsidRPr="008A48E1">
        <w:rPr>
          <w:rFonts w:ascii="仿宋" w:eastAsia="仿宋" w:hAnsi="仿宋" w:cs="仿宋" w:hint="eastAsia"/>
          <w:kern w:val="0"/>
          <w:sz w:val="32"/>
          <w:szCs w:val="32"/>
          <w:shd w:val="clear" w:color="auto" w:fill="FFFFFF"/>
        </w:rPr>
        <w:t>（下简称“大创项目”）</w:t>
      </w:r>
      <w:r w:rsidRPr="008A48E1">
        <w:rPr>
          <w:rFonts w:ascii="仿宋" w:eastAsia="仿宋" w:hAnsi="仿宋" w:cs="仿宋" w:hint="eastAsia"/>
          <w:kern w:val="0"/>
          <w:sz w:val="32"/>
          <w:szCs w:val="32"/>
          <w:shd w:val="clear" w:color="auto" w:fill="FFFFFF"/>
        </w:rPr>
        <w:t>包括创新训练项目、创业训练项目和创业实践项目三类。</w:t>
      </w:r>
    </w:p>
    <w:p w:rsidR="00D36600" w:rsidRPr="008A48E1" w:rsidRDefault="00D36600" w:rsidP="008A48E1">
      <w:pPr>
        <w:widowControl/>
        <w:spacing w:line="560" w:lineRule="exact"/>
        <w:ind w:firstLineChars="200" w:firstLine="640"/>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t>1</w:t>
      </w:r>
      <w:r w:rsidR="00AF109C"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创新训练项目是本科生个人或团队，在导师指导下，自主完成创新性实验方法或研究项目设计、研究条件准备和</w:t>
      </w:r>
      <w:r w:rsidRPr="008A48E1">
        <w:rPr>
          <w:rFonts w:ascii="仿宋" w:eastAsia="仿宋" w:hAnsi="仿宋" w:cs="仿宋" w:hint="eastAsia"/>
          <w:kern w:val="0"/>
          <w:sz w:val="32"/>
          <w:szCs w:val="32"/>
          <w:shd w:val="clear" w:color="auto" w:fill="FFFFFF"/>
        </w:rPr>
        <w:lastRenderedPageBreak/>
        <w:t>项目实施、研究报告撰写、成果（学术）交流等工作。创新训练项目注重对学生科学思维方式和研究方法的训练，应当具有一定的科学性、创新性和实用性。项目研究可涉及各类学科专业，鼓励不同专业学生组成团队开展研究。</w:t>
      </w:r>
    </w:p>
    <w:p w:rsidR="00D36600" w:rsidRPr="008A48E1" w:rsidRDefault="00D36600" w:rsidP="008A48E1">
      <w:pPr>
        <w:widowControl/>
        <w:spacing w:line="560" w:lineRule="exact"/>
        <w:ind w:firstLineChars="200" w:firstLine="640"/>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t>2</w:t>
      </w:r>
      <w:r w:rsidR="00D839F2"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创业训练项目是本科生团队，在导师指导下，团队中每个学生在项目实施过程中扮演一个或多个具体的角色，通过编制商业计划书、开展可行性研究、模拟企业运行、进行一定程度的验证试验，撰写创业报告等工作。创业训练项目倡导学生结合专业学习来开展创业训练，鼓励团队成员根据各自不同的专业背景进行具体分工、分别进行调研分析，完成创业计划的市场调查、财务分析、营销策略、风险评估等不同环节。</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3</w:t>
      </w:r>
      <w:r w:rsidR="00A00B8D"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创业实践项目是学生团队，在学校导师和企业导师共同指导下，采用前期创新训练项目（或创新性实验）的成果，提出一项具有市场前景的创新性产品或者服务，以此为基础开展创业实践活动。申报创业实践类项目的，还需报送该项目的商业策划书。</w:t>
      </w:r>
    </w:p>
    <w:p w:rsidR="00D36600" w:rsidRPr="008A48E1" w:rsidRDefault="003D171B" w:rsidP="008A48E1">
      <w:pPr>
        <w:widowControl/>
        <w:spacing w:line="560" w:lineRule="exact"/>
        <w:ind w:firstLineChars="196" w:firstLine="630"/>
        <w:jc w:val="left"/>
        <w:rPr>
          <w:rStyle w:val="a3"/>
          <w:sz w:val="32"/>
          <w:szCs w:val="32"/>
        </w:rPr>
      </w:pPr>
      <w:r w:rsidRPr="008A48E1">
        <w:rPr>
          <w:rStyle w:val="a3"/>
          <w:rFonts w:ascii="仿宋" w:eastAsia="仿宋" w:hAnsi="仿宋" w:cs="仿宋" w:hint="eastAsia"/>
          <w:kern w:val="0"/>
          <w:sz w:val="32"/>
          <w:szCs w:val="32"/>
          <w:shd w:val="clear" w:color="auto" w:fill="FFFFFF"/>
        </w:rPr>
        <w:t>二、</w:t>
      </w:r>
      <w:r w:rsidR="00D36600" w:rsidRPr="008A48E1">
        <w:rPr>
          <w:rStyle w:val="a3"/>
          <w:rFonts w:ascii="仿宋" w:eastAsia="仿宋" w:hAnsi="仿宋" w:cs="仿宋" w:hint="eastAsia"/>
          <w:kern w:val="0"/>
          <w:sz w:val="32"/>
          <w:szCs w:val="32"/>
          <w:shd w:val="clear" w:color="auto" w:fill="FFFFFF"/>
        </w:rPr>
        <w:t>申报对象及要求</w:t>
      </w:r>
    </w:p>
    <w:p w:rsidR="00D36600" w:rsidRPr="008A48E1" w:rsidRDefault="00D36600" w:rsidP="008A48E1">
      <w:pPr>
        <w:widowControl/>
        <w:spacing w:line="560" w:lineRule="exact"/>
        <w:ind w:firstLineChars="196" w:firstLine="627"/>
        <w:jc w:val="left"/>
        <w:rPr>
          <w:sz w:val="32"/>
          <w:szCs w:val="32"/>
        </w:rPr>
      </w:pPr>
      <w:r w:rsidRPr="008A48E1">
        <w:rPr>
          <w:rFonts w:ascii="仿宋" w:eastAsia="仿宋" w:hAnsi="仿宋" w:cs="仿宋" w:hint="eastAsia"/>
          <w:kern w:val="0"/>
          <w:sz w:val="32"/>
          <w:szCs w:val="32"/>
          <w:shd w:val="clear" w:color="auto" w:fill="FFFFFF"/>
        </w:rPr>
        <w:t>大创项目申报范围为全日制在校本科生个人或创新团队。鼓励跨学校、跨院系、跨年级、跨专业组建团队申报项目，鼓励学生围绕“互联网+”大学生创新创业大赛有关内容开展研究探索和申报项目。团队参赛人数原则上控制在5人以内。每名学生每年只能申请主持1项大创项目，负责的省级</w:t>
      </w:r>
      <w:r w:rsidR="00F121AD" w:rsidRPr="008A48E1">
        <w:rPr>
          <w:rFonts w:ascii="仿宋" w:eastAsia="仿宋" w:hAnsi="仿宋" w:cs="仿宋" w:hint="eastAsia"/>
          <w:kern w:val="0"/>
          <w:sz w:val="32"/>
          <w:szCs w:val="32"/>
          <w:shd w:val="clear" w:color="auto" w:fill="FFFFFF"/>
        </w:rPr>
        <w:t>大创项目</w:t>
      </w:r>
      <w:r w:rsidRPr="008A48E1">
        <w:rPr>
          <w:rFonts w:ascii="仿宋" w:eastAsia="仿宋" w:hAnsi="仿宋" w:cs="仿宋" w:hint="eastAsia"/>
          <w:kern w:val="0"/>
          <w:sz w:val="32"/>
          <w:szCs w:val="32"/>
          <w:shd w:val="clear" w:color="auto" w:fill="FFFFFF"/>
        </w:rPr>
        <w:t>还未完成的不得</w:t>
      </w:r>
      <w:r w:rsidR="00B15755" w:rsidRPr="008A48E1">
        <w:rPr>
          <w:rFonts w:ascii="仿宋" w:eastAsia="仿宋" w:hAnsi="仿宋" w:cs="仿宋" w:hint="eastAsia"/>
          <w:kern w:val="0"/>
          <w:sz w:val="32"/>
          <w:szCs w:val="32"/>
          <w:shd w:val="clear" w:color="auto" w:fill="FFFFFF"/>
        </w:rPr>
        <w:t>新</w:t>
      </w:r>
      <w:r w:rsidRPr="008A48E1">
        <w:rPr>
          <w:rFonts w:ascii="仿宋" w:eastAsia="仿宋" w:hAnsi="仿宋" w:cs="仿宋" w:hint="eastAsia"/>
          <w:kern w:val="0"/>
          <w:sz w:val="32"/>
          <w:szCs w:val="32"/>
          <w:shd w:val="clear" w:color="auto" w:fill="FFFFFF"/>
        </w:rPr>
        <w:t>申报</w:t>
      </w:r>
      <w:r w:rsidR="00B15755" w:rsidRPr="008A48E1">
        <w:rPr>
          <w:rFonts w:ascii="仿宋" w:eastAsia="仿宋" w:hAnsi="仿宋" w:cs="仿宋" w:hint="eastAsia"/>
          <w:kern w:val="0"/>
          <w:sz w:val="32"/>
          <w:szCs w:val="32"/>
          <w:shd w:val="clear" w:color="auto" w:fill="FFFFFF"/>
        </w:rPr>
        <w:t>省级项目</w:t>
      </w:r>
      <w:r w:rsidRPr="008A48E1">
        <w:rPr>
          <w:rFonts w:ascii="仿宋" w:eastAsia="仿宋" w:hAnsi="仿宋" w:cs="仿宋" w:hint="eastAsia"/>
          <w:kern w:val="0"/>
          <w:sz w:val="32"/>
          <w:szCs w:val="32"/>
          <w:shd w:val="clear" w:color="auto" w:fill="FFFFFF"/>
        </w:rPr>
        <w:t>。每个项目配</w:t>
      </w:r>
      <w:r w:rsidRPr="008A48E1">
        <w:rPr>
          <w:rFonts w:ascii="仿宋" w:eastAsia="仿宋" w:hAnsi="仿宋" w:cs="仿宋" w:hint="eastAsia"/>
          <w:kern w:val="0"/>
          <w:sz w:val="32"/>
          <w:szCs w:val="32"/>
          <w:shd w:val="clear" w:color="auto" w:fill="FFFFFF"/>
        </w:rPr>
        <w:lastRenderedPageBreak/>
        <w:t>备指导教师1-2名。项目研究周期一般为1-2年，创新训练项目实施期限一般为1年，创业训练项目和创业实践项目一般不超过2年，原则上需在项目负责人毕业前完成。</w:t>
      </w:r>
    </w:p>
    <w:p w:rsidR="00D36600" w:rsidRPr="008A48E1" w:rsidRDefault="00531B8E" w:rsidP="008A48E1">
      <w:pPr>
        <w:widowControl/>
        <w:spacing w:line="560" w:lineRule="exact"/>
        <w:ind w:firstLineChars="196" w:firstLine="630"/>
        <w:jc w:val="left"/>
        <w:rPr>
          <w:rFonts w:ascii="仿宋" w:eastAsia="仿宋" w:hAnsi="仿宋" w:cs="仿宋"/>
          <w:sz w:val="32"/>
          <w:szCs w:val="32"/>
        </w:rPr>
      </w:pPr>
      <w:r w:rsidRPr="008A48E1">
        <w:rPr>
          <w:rStyle w:val="a3"/>
          <w:rFonts w:ascii="仿宋" w:eastAsia="仿宋" w:hAnsi="仿宋" w:cs="仿宋" w:hint="eastAsia"/>
          <w:kern w:val="0"/>
          <w:sz w:val="32"/>
          <w:szCs w:val="32"/>
          <w:shd w:val="clear" w:color="auto" w:fill="FFFFFF"/>
        </w:rPr>
        <w:t>三、</w:t>
      </w:r>
      <w:r w:rsidR="00D36600" w:rsidRPr="008A48E1">
        <w:rPr>
          <w:rStyle w:val="a3"/>
          <w:rFonts w:ascii="仿宋" w:eastAsia="仿宋" w:hAnsi="仿宋" w:cs="仿宋" w:hint="eastAsia"/>
          <w:kern w:val="0"/>
          <w:sz w:val="32"/>
          <w:szCs w:val="32"/>
          <w:shd w:val="clear" w:color="auto" w:fill="FFFFFF"/>
        </w:rPr>
        <w:t>申报数量</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根据《省教育厅办公室关于做好2019年大学生创新创业训练计划立项项目的通知》要求，学校拟在本次申报的校级大创项目中择优组织省级大创项目的遴选推荐、审核工作。</w:t>
      </w:r>
      <w:r w:rsidR="000C307D" w:rsidRPr="008A48E1">
        <w:rPr>
          <w:rFonts w:ascii="仿宋" w:eastAsia="仿宋" w:hAnsi="仿宋" w:cs="仿宋" w:hint="eastAsia"/>
          <w:kern w:val="0"/>
          <w:sz w:val="32"/>
          <w:szCs w:val="32"/>
          <w:shd w:val="clear" w:color="auto" w:fill="FFFFFF"/>
        </w:rPr>
        <w:t>本次</w:t>
      </w:r>
      <w:r w:rsidR="007D48B6" w:rsidRPr="008A48E1">
        <w:rPr>
          <w:rFonts w:ascii="仿宋" w:eastAsia="仿宋" w:hAnsi="仿宋" w:cs="仿宋" w:hint="eastAsia"/>
          <w:kern w:val="0"/>
          <w:sz w:val="32"/>
          <w:szCs w:val="32"/>
          <w:shd w:val="clear" w:color="auto" w:fill="FFFFFF"/>
        </w:rPr>
        <w:t>校级</w:t>
      </w:r>
      <w:r w:rsidR="00CA40B1" w:rsidRPr="008A48E1">
        <w:rPr>
          <w:rFonts w:ascii="仿宋" w:eastAsia="仿宋" w:hAnsi="仿宋" w:cs="仿宋" w:hint="eastAsia"/>
          <w:kern w:val="0"/>
          <w:sz w:val="32"/>
          <w:szCs w:val="32"/>
          <w:shd w:val="clear" w:color="auto" w:fill="FFFFFF"/>
        </w:rPr>
        <w:t>大创项目的名额为30项</w:t>
      </w:r>
      <w:r w:rsidR="007D48B6" w:rsidRPr="008A48E1">
        <w:rPr>
          <w:rFonts w:ascii="仿宋" w:eastAsia="仿宋" w:hAnsi="仿宋" w:cs="仿宋" w:hint="eastAsia"/>
          <w:kern w:val="0"/>
          <w:sz w:val="32"/>
          <w:szCs w:val="32"/>
          <w:shd w:val="clear" w:color="auto" w:fill="FFFFFF"/>
        </w:rPr>
        <w:t>，我校推荐参加</w:t>
      </w:r>
      <w:r w:rsidRPr="008A48E1">
        <w:rPr>
          <w:rFonts w:ascii="仿宋" w:eastAsia="仿宋" w:hAnsi="仿宋" w:cs="仿宋" w:hint="eastAsia"/>
          <w:kern w:val="0"/>
          <w:sz w:val="32"/>
          <w:szCs w:val="32"/>
          <w:shd w:val="clear" w:color="auto" w:fill="FFFFFF"/>
        </w:rPr>
        <w:t>省级大创项目</w:t>
      </w:r>
      <w:r w:rsidR="007D48B6" w:rsidRPr="008A48E1">
        <w:rPr>
          <w:rFonts w:ascii="仿宋" w:eastAsia="仿宋" w:hAnsi="仿宋" w:cs="仿宋" w:hint="eastAsia"/>
          <w:kern w:val="0"/>
          <w:sz w:val="32"/>
          <w:szCs w:val="32"/>
          <w:shd w:val="clear" w:color="auto" w:fill="FFFFFF"/>
        </w:rPr>
        <w:t>的</w:t>
      </w:r>
      <w:r w:rsidR="005B2D8A" w:rsidRPr="008A48E1">
        <w:rPr>
          <w:rFonts w:ascii="仿宋" w:eastAsia="仿宋" w:hAnsi="仿宋" w:cs="仿宋" w:hint="eastAsia"/>
          <w:kern w:val="0"/>
          <w:sz w:val="32"/>
          <w:szCs w:val="32"/>
          <w:shd w:val="clear" w:color="auto" w:fill="FFFFFF"/>
        </w:rPr>
        <w:t>名额为</w:t>
      </w:r>
      <w:r w:rsidR="000C307D" w:rsidRPr="008A48E1">
        <w:rPr>
          <w:rFonts w:ascii="仿宋" w:eastAsia="仿宋" w:hAnsi="仿宋" w:cs="仿宋" w:hint="eastAsia"/>
          <w:kern w:val="0"/>
          <w:sz w:val="32"/>
          <w:szCs w:val="32"/>
          <w:shd w:val="clear" w:color="auto" w:fill="FFFFFF"/>
        </w:rPr>
        <w:t>15</w:t>
      </w:r>
      <w:r w:rsidRPr="008A48E1">
        <w:rPr>
          <w:rFonts w:ascii="仿宋" w:eastAsia="仿宋" w:hAnsi="仿宋" w:cs="仿宋" w:hint="eastAsia"/>
          <w:kern w:val="0"/>
          <w:sz w:val="32"/>
          <w:szCs w:val="32"/>
          <w:shd w:val="clear" w:color="auto" w:fill="FFFFFF"/>
        </w:rPr>
        <w:t>项。</w:t>
      </w:r>
    </w:p>
    <w:p w:rsidR="00D36600" w:rsidRPr="008A48E1" w:rsidRDefault="00AB2028" w:rsidP="008A48E1">
      <w:pPr>
        <w:widowControl/>
        <w:spacing w:line="560" w:lineRule="exact"/>
        <w:ind w:firstLineChars="196" w:firstLine="630"/>
        <w:jc w:val="left"/>
        <w:rPr>
          <w:rFonts w:ascii="仿宋" w:eastAsia="仿宋" w:hAnsi="仿宋" w:cs="仿宋"/>
          <w:sz w:val="32"/>
          <w:szCs w:val="32"/>
        </w:rPr>
      </w:pPr>
      <w:r w:rsidRPr="008A48E1">
        <w:rPr>
          <w:rStyle w:val="a3"/>
          <w:rFonts w:ascii="仿宋" w:eastAsia="仿宋" w:hAnsi="仿宋" w:cs="仿宋" w:hint="eastAsia"/>
          <w:kern w:val="0"/>
          <w:sz w:val="32"/>
          <w:szCs w:val="32"/>
          <w:shd w:val="clear" w:color="auto" w:fill="FFFFFF"/>
        </w:rPr>
        <w:t>四、</w:t>
      </w:r>
      <w:r w:rsidR="00D36600" w:rsidRPr="008A48E1">
        <w:rPr>
          <w:rStyle w:val="a3"/>
          <w:rFonts w:ascii="仿宋" w:eastAsia="仿宋" w:hAnsi="仿宋" w:cs="仿宋" w:hint="eastAsia"/>
          <w:kern w:val="0"/>
          <w:sz w:val="32"/>
          <w:szCs w:val="32"/>
          <w:shd w:val="clear" w:color="auto" w:fill="FFFFFF"/>
        </w:rPr>
        <w:t>其他事项</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1</w:t>
      </w:r>
      <w:r w:rsidR="0099376D"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积极参加第五届“互联网+”全国大学生创新创业大赛，将“互联网+”大赛与大创项目申报有机结合。加大宣传力度，认真组织教师指导学生申报。以大赛为抓手深入推进大学生创新活动，全面促学促教促创。原则上，各</w:t>
      </w:r>
      <w:r w:rsidR="00FC186C" w:rsidRPr="008A48E1">
        <w:rPr>
          <w:rFonts w:ascii="仿宋" w:eastAsia="仿宋" w:hAnsi="仿宋" w:cs="仿宋" w:hint="eastAsia"/>
          <w:kern w:val="0"/>
          <w:sz w:val="32"/>
          <w:szCs w:val="32"/>
          <w:shd w:val="clear" w:color="auto" w:fill="FFFFFF"/>
        </w:rPr>
        <w:t>系</w:t>
      </w:r>
      <w:r w:rsidRPr="008A48E1">
        <w:rPr>
          <w:rFonts w:ascii="仿宋" w:eastAsia="仿宋" w:hAnsi="仿宋" w:cs="仿宋" w:hint="eastAsia"/>
          <w:kern w:val="0"/>
          <w:sz w:val="32"/>
          <w:szCs w:val="32"/>
          <w:shd w:val="clear" w:color="auto" w:fill="FFFFFF"/>
        </w:rPr>
        <w:t>“互联网+”大赛参赛项目均应参加大创项目申报。</w:t>
      </w:r>
    </w:p>
    <w:p w:rsidR="00D36600" w:rsidRPr="008A48E1" w:rsidRDefault="00D36600" w:rsidP="008A48E1">
      <w:pPr>
        <w:widowControl/>
        <w:spacing w:line="560" w:lineRule="exact"/>
        <w:ind w:firstLineChars="200" w:firstLine="640"/>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2</w:t>
      </w:r>
      <w:r w:rsidR="0099376D"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项目负责人或团队自行联系指导教师，并在指导教师的指导下，完成《</w:t>
      </w:r>
      <w:r w:rsidR="00910B6A" w:rsidRPr="008A48E1">
        <w:rPr>
          <w:rFonts w:ascii="仿宋" w:eastAsia="仿宋" w:hAnsi="仿宋" w:cs="仿宋" w:hint="eastAsia"/>
          <w:kern w:val="0"/>
          <w:sz w:val="32"/>
          <w:szCs w:val="32"/>
          <w:shd w:val="clear" w:color="auto" w:fill="FFFFFF"/>
        </w:rPr>
        <w:t>湖北省</w:t>
      </w:r>
      <w:r w:rsidR="00524CDC" w:rsidRPr="008A48E1">
        <w:rPr>
          <w:rFonts w:ascii="仿宋" w:eastAsia="仿宋" w:hAnsi="仿宋" w:cs="仿宋" w:hint="eastAsia"/>
          <w:kern w:val="0"/>
          <w:sz w:val="32"/>
          <w:szCs w:val="32"/>
          <w:shd w:val="clear" w:color="auto" w:fill="FFFFFF"/>
        </w:rPr>
        <w:t>大学生创新创业训练计划项目申请书</w:t>
      </w:r>
      <w:r w:rsidRPr="008A48E1">
        <w:rPr>
          <w:rFonts w:ascii="仿宋" w:eastAsia="仿宋" w:hAnsi="仿宋" w:cs="仿宋" w:hint="eastAsia"/>
          <w:kern w:val="0"/>
          <w:sz w:val="32"/>
          <w:szCs w:val="32"/>
          <w:shd w:val="clear" w:color="auto" w:fill="FFFFFF"/>
        </w:rPr>
        <w:t>》（附件2）及《湖北文理学院</w:t>
      </w:r>
      <w:r w:rsidR="001A64B7" w:rsidRPr="008A48E1">
        <w:rPr>
          <w:rFonts w:ascii="仿宋" w:eastAsia="仿宋" w:hAnsi="仿宋" w:cs="仿宋" w:hint="eastAsia"/>
          <w:kern w:val="0"/>
          <w:sz w:val="32"/>
          <w:szCs w:val="32"/>
          <w:shd w:val="clear" w:color="auto" w:fill="FFFFFF"/>
        </w:rPr>
        <w:t>理工学院</w:t>
      </w:r>
      <w:r w:rsidRPr="008A48E1">
        <w:rPr>
          <w:rFonts w:ascii="仿宋" w:eastAsia="仿宋" w:hAnsi="仿宋" w:cs="仿宋" w:hint="eastAsia"/>
          <w:kern w:val="0"/>
          <w:sz w:val="32"/>
          <w:szCs w:val="32"/>
          <w:shd w:val="clear" w:color="auto" w:fill="FFFFFF"/>
        </w:rPr>
        <w:t>大学生创新创业训练计划项目信息表》（附件1）的撰写填报。</w:t>
      </w:r>
      <w:r w:rsidR="00714D0D" w:rsidRPr="008A48E1">
        <w:rPr>
          <w:rFonts w:ascii="仿宋" w:eastAsia="仿宋" w:hAnsi="仿宋" w:cs="仿宋" w:hint="eastAsia"/>
          <w:kern w:val="0"/>
          <w:sz w:val="32"/>
          <w:szCs w:val="32"/>
          <w:shd w:val="clear" w:color="auto" w:fill="FFFFFF"/>
        </w:rPr>
        <w:t>通过校级立项的项目，根据学校工作量计算办法</w:t>
      </w:r>
      <w:r w:rsidR="00B01CB9" w:rsidRPr="008A48E1">
        <w:rPr>
          <w:rFonts w:ascii="仿宋" w:eastAsia="仿宋" w:hAnsi="仿宋" w:cs="仿宋" w:hint="eastAsia"/>
          <w:kern w:val="0"/>
          <w:sz w:val="32"/>
          <w:szCs w:val="32"/>
          <w:shd w:val="clear" w:color="auto" w:fill="FFFFFF"/>
        </w:rPr>
        <w:t>计算</w:t>
      </w:r>
      <w:bookmarkStart w:id="0" w:name="_GoBack"/>
      <w:bookmarkEnd w:id="0"/>
      <w:r w:rsidR="00B01CB9" w:rsidRPr="008A48E1">
        <w:rPr>
          <w:rFonts w:ascii="仿宋" w:eastAsia="仿宋" w:hAnsi="仿宋" w:cs="仿宋" w:hint="eastAsia"/>
          <w:kern w:val="0"/>
          <w:sz w:val="32"/>
          <w:szCs w:val="32"/>
          <w:shd w:val="clear" w:color="auto" w:fill="FFFFFF"/>
        </w:rPr>
        <w:t>指导教师</w:t>
      </w:r>
      <w:r w:rsidR="00714D0D" w:rsidRPr="008A48E1">
        <w:rPr>
          <w:rFonts w:ascii="仿宋" w:eastAsia="仿宋" w:hAnsi="仿宋" w:cs="仿宋" w:hint="eastAsia"/>
          <w:kern w:val="0"/>
          <w:sz w:val="32"/>
          <w:szCs w:val="32"/>
          <w:shd w:val="clear" w:color="auto" w:fill="FFFFFF"/>
        </w:rPr>
        <w:t>工作量。</w:t>
      </w:r>
    </w:p>
    <w:p w:rsidR="00D36600" w:rsidRPr="008A48E1" w:rsidRDefault="00D36600" w:rsidP="008A48E1">
      <w:pPr>
        <w:widowControl/>
        <w:spacing w:line="560" w:lineRule="exact"/>
        <w:ind w:firstLineChars="200" w:firstLine="640"/>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t>3</w:t>
      </w:r>
      <w:r w:rsidR="00037E49"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各</w:t>
      </w:r>
      <w:r w:rsidR="00A2156C" w:rsidRPr="008A48E1">
        <w:rPr>
          <w:rFonts w:ascii="仿宋" w:eastAsia="仿宋" w:hAnsi="仿宋" w:cs="仿宋" w:hint="eastAsia"/>
          <w:kern w:val="0"/>
          <w:sz w:val="32"/>
          <w:szCs w:val="32"/>
          <w:shd w:val="clear" w:color="auto" w:fill="FFFFFF"/>
        </w:rPr>
        <w:t>系</w:t>
      </w:r>
      <w:r w:rsidRPr="008A48E1">
        <w:rPr>
          <w:rFonts w:ascii="仿宋" w:eastAsia="仿宋" w:hAnsi="仿宋" w:cs="仿宋" w:hint="eastAsia"/>
          <w:kern w:val="0"/>
          <w:sz w:val="32"/>
          <w:szCs w:val="32"/>
          <w:shd w:val="clear" w:color="auto" w:fill="FFFFFF"/>
        </w:rPr>
        <w:t>应组织专家对本</w:t>
      </w:r>
      <w:r w:rsidR="00722F50" w:rsidRPr="008A48E1">
        <w:rPr>
          <w:rFonts w:ascii="仿宋" w:eastAsia="仿宋" w:hAnsi="仿宋" w:cs="仿宋" w:hint="eastAsia"/>
          <w:kern w:val="0"/>
          <w:sz w:val="32"/>
          <w:szCs w:val="32"/>
          <w:shd w:val="clear" w:color="auto" w:fill="FFFFFF"/>
        </w:rPr>
        <w:t>系</w:t>
      </w:r>
      <w:r w:rsidRPr="008A48E1">
        <w:rPr>
          <w:rFonts w:ascii="仿宋" w:eastAsia="仿宋" w:hAnsi="仿宋" w:cs="仿宋" w:hint="eastAsia"/>
          <w:kern w:val="0"/>
          <w:sz w:val="32"/>
          <w:szCs w:val="32"/>
          <w:shd w:val="clear" w:color="auto" w:fill="FFFFFF"/>
        </w:rPr>
        <w:t>学生申报的项目进行初审并排序。评审通过的项目按评审排序填写《</w:t>
      </w:r>
      <w:r w:rsidR="0068497B" w:rsidRPr="008A48E1">
        <w:rPr>
          <w:rFonts w:ascii="仿宋" w:eastAsia="仿宋" w:hAnsi="仿宋" w:cs="仿宋" w:hint="eastAsia"/>
          <w:kern w:val="0"/>
          <w:sz w:val="32"/>
          <w:szCs w:val="32"/>
          <w:shd w:val="clear" w:color="auto" w:fill="FFFFFF"/>
        </w:rPr>
        <w:t>湖北文理学院理工学院大学生创新创业训练计划项目信息表</w:t>
      </w:r>
      <w:r w:rsidRPr="008A48E1">
        <w:rPr>
          <w:rFonts w:ascii="仿宋" w:eastAsia="仿宋" w:hAnsi="仿宋" w:cs="仿宋" w:hint="eastAsia"/>
          <w:kern w:val="0"/>
          <w:sz w:val="32"/>
          <w:szCs w:val="32"/>
          <w:shd w:val="clear" w:color="auto" w:fill="FFFFFF"/>
        </w:rPr>
        <w:t>》（附件1）并打印盖章。</w:t>
      </w:r>
    </w:p>
    <w:p w:rsidR="00D36600" w:rsidRPr="008A48E1" w:rsidRDefault="00D36600" w:rsidP="008A48E1">
      <w:pPr>
        <w:widowControl/>
        <w:spacing w:line="560" w:lineRule="exact"/>
        <w:ind w:firstLineChars="200" w:firstLine="640"/>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lastRenderedPageBreak/>
        <w:t>4</w:t>
      </w:r>
      <w:r w:rsidR="00973C44" w:rsidRPr="008A48E1">
        <w:rPr>
          <w:rFonts w:ascii="仿宋" w:eastAsia="仿宋" w:hAnsi="仿宋" w:cs="仿宋" w:hint="eastAsia"/>
          <w:kern w:val="0"/>
          <w:sz w:val="32"/>
          <w:szCs w:val="32"/>
          <w:shd w:val="clear" w:color="auto" w:fill="FFFFFF"/>
        </w:rPr>
        <w:t>．</w:t>
      </w:r>
      <w:r w:rsidRPr="008A48E1">
        <w:rPr>
          <w:rFonts w:ascii="仿宋" w:eastAsia="仿宋" w:hAnsi="仿宋" w:cs="仿宋" w:hint="eastAsia"/>
          <w:kern w:val="0"/>
          <w:sz w:val="32"/>
          <w:szCs w:val="32"/>
          <w:shd w:val="clear" w:color="auto" w:fill="FFFFFF"/>
        </w:rPr>
        <w:t>请各</w:t>
      </w:r>
      <w:r w:rsidR="00292CF3" w:rsidRPr="008A48E1">
        <w:rPr>
          <w:rFonts w:ascii="仿宋" w:eastAsia="仿宋" w:hAnsi="仿宋" w:cs="仿宋" w:hint="eastAsia"/>
          <w:kern w:val="0"/>
          <w:sz w:val="32"/>
          <w:szCs w:val="32"/>
          <w:shd w:val="clear" w:color="auto" w:fill="FFFFFF"/>
        </w:rPr>
        <w:t>系</w:t>
      </w:r>
      <w:r w:rsidRPr="008A48E1">
        <w:rPr>
          <w:rFonts w:ascii="仿宋" w:eastAsia="仿宋" w:hAnsi="仿宋" w:cs="仿宋" w:hint="eastAsia"/>
          <w:kern w:val="0"/>
          <w:sz w:val="32"/>
          <w:szCs w:val="32"/>
          <w:shd w:val="clear" w:color="auto" w:fill="FFFFFF"/>
        </w:rPr>
        <w:t>于2019年5月1</w:t>
      </w:r>
      <w:r w:rsidR="005F450F" w:rsidRPr="008A48E1">
        <w:rPr>
          <w:rFonts w:ascii="仿宋" w:eastAsia="仿宋" w:hAnsi="仿宋" w:cs="仿宋" w:hint="eastAsia"/>
          <w:kern w:val="0"/>
          <w:sz w:val="32"/>
          <w:szCs w:val="32"/>
          <w:shd w:val="clear" w:color="auto" w:fill="FFFFFF"/>
        </w:rPr>
        <w:t>8</w:t>
      </w:r>
      <w:r w:rsidRPr="008A48E1">
        <w:rPr>
          <w:rFonts w:ascii="仿宋" w:eastAsia="仿宋" w:hAnsi="仿宋" w:cs="仿宋" w:hint="eastAsia"/>
          <w:kern w:val="0"/>
          <w:sz w:val="32"/>
          <w:szCs w:val="32"/>
          <w:shd w:val="clear" w:color="auto" w:fill="FFFFFF"/>
        </w:rPr>
        <w:t>日前统一汇总后将纸质材料一式一份（签章）报送至</w:t>
      </w:r>
      <w:r w:rsidR="00D12483" w:rsidRPr="008A48E1">
        <w:rPr>
          <w:rFonts w:ascii="仿宋" w:eastAsia="仿宋" w:hAnsi="仿宋" w:cs="仿宋" w:hint="eastAsia"/>
          <w:kern w:val="0"/>
          <w:sz w:val="32"/>
          <w:szCs w:val="32"/>
          <w:shd w:val="clear" w:color="auto" w:fill="FFFFFF"/>
        </w:rPr>
        <w:t>教务处</w:t>
      </w:r>
      <w:r w:rsidRPr="008A48E1">
        <w:rPr>
          <w:rFonts w:ascii="仿宋" w:eastAsia="仿宋" w:hAnsi="仿宋" w:cs="仿宋" w:hint="eastAsia"/>
          <w:kern w:val="0"/>
          <w:sz w:val="32"/>
          <w:szCs w:val="32"/>
          <w:shd w:val="clear" w:color="auto" w:fill="FFFFFF"/>
        </w:rPr>
        <w:t>，同时将相关电子文档发送至邮箱</w:t>
      </w:r>
      <w:r w:rsidR="00060A89" w:rsidRPr="008A48E1">
        <w:rPr>
          <w:rFonts w:ascii="仿宋" w:eastAsia="仿宋" w:hAnsi="仿宋" w:cs="仿宋" w:hint="eastAsia"/>
          <w:kern w:val="0"/>
          <w:sz w:val="32"/>
          <w:szCs w:val="32"/>
          <w:shd w:val="clear" w:color="auto" w:fill="FFFFFF"/>
        </w:rPr>
        <w:t>381716472</w:t>
      </w:r>
      <w:r w:rsidR="002418EC" w:rsidRPr="008A48E1">
        <w:rPr>
          <w:rFonts w:ascii="仿宋" w:eastAsia="仿宋" w:hAnsi="仿宋" w:cs="仿宋" w:hint="eastAsia"/>
          <w:kern w:val="0"/>
          <w:sz w:val="32"/>
          <w:szCs w:val="32"/>
          <w:shd w:val="clear" w:color="auto" w:fill="FFFFFF"/>
        </w:rPr>
        <w:t>@qq.com。</w:t>
      </w:r>
    </w:p>
    <w:p w:rsidR="00AD4EC9" w:rsidRPr="008A48E1" w:rsidRDefault="00AD4EC9" w:rsidP="008A48E1">
      <w:pPr>
        <w:widowControl/>
        <w:spacing w:line="560" w:lineRule="exact"/>
        <w:jc w:val="left"/>
        <w:rPr>
          <w:rFonts w:ascii="仿宋" w:eastAsia="仿宋" w:hAnsi="仿宋" w:cs="仿宋"/>
          <w:kern w:val="0"/>
          <w:sz w:val="32"/>
          <w:szCs w:val="32"/>
          <w:shd w:val="clear" w:color="auto" w:fill="FFFFFF"/>
        </w:rPr>
      </w:pPr>
    </w:p>
    <w:p w:rsidR="00D36600" w:rsidRPr="008A48E1" w:rsidRDefault="00D36600" w:rsidP="008A48E1">
      <w:pPr>
        <w:widowControl/>
        <w:spacing w:line="560" w:lineRule="exact"/>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附件：1</w:t>
      </w:r>
      <w:r w:rsidR="00375BE2" w:rsidRPr="008A48E1">
        <w:rPr>
          <w:rFonts w:ascii="仿宋" w:eastAsia="仿宋" w:hAnsi="仿宋" w:cs="仿宋" w:hint="eastAsia"/>
          <w:kern w:val="0"/>
          <w:sz w:val="32"/>
          <w:szCs w:val="32"/>
          <w:shd w:val="clear" w:color="auto" w:fill="FFFFFF"/>
        </w:rPr>
        <w:t>.</w:t>
      </w:r>
      <w:r w:rsidR="006D1277" w:rsidRPr="008A48E1">
        <w:rPr>
          <w:rFonts w:ascii="仿宋" w:eastAsia="仿宋" w:hAnsi="仿宋" w:cs="仿宋" w:hint="eastAsia"/>
          <w:kern w:val="0"/>
          <w:sz w:val="32"/>
          <w:szCs w:val="32"/>
          <w:shd w:val="clear" w:color="auto" w:fill="FFFFFF"/>
        </w:rPr>
        <w:t>湖北文理学院理工学院大学生创新创业训练计划项目信息表</w:t>
      </w:r>
    </w:p>
    <w:p w:rsidR="00D36600" w:rsidRPr="008A48E1" w:rsidRDefault="00D36600" w:rsidP="008A48E1">
      <w:pPr>
        <w:widowControl/>
        <w:spacing w:line="560" w:lineRule="exact"/>
        <w:jc w:val="lef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 xml:space="preserve">      2</w:t>
      </w:r>
      <w:r w:rsidR="00375BE2" w:rsidRPr="008A48E1">
        <w:rPr>
          <w:rFonts w:ascii="仿宋" w:eastAsia="仿宋" w:hAnsi="仿宋" w:cs="仿宋" w:hint="eastAsia"/>
          <w:kern w:val="0"/>
          <w:sz w:val="32"/>
          <w:szCs w:val="32"/>
          <w:shd w:val="clear" w:color="auto" w:fill="FFFFFF"/>
        </w:rPr>
        <w:t>.</w:t>
      </w:r>
      <w:r w:rsidR="0059229E" w:rsidRPr="008A48E1">
        <w:rPr>
          <w:rFonts w:ascii="仿宋" w:eastAsia="仿宋" w:hAnsi="仿宋" w:cs="仿宋" w:hint="eastAsia"/>
          <w:kern w:val="0"/>
          <w:sz w:val="32"/>
          <w:szCs w:val="32"/>
          <w:shd w:val="clear" w:color="auto" w:fill="FFFFFF"/>
        </w:rPr>
        <w:t>湖北省大学生创新创业训练计划项目申请书</w:t>
      </w:r>
    </w:p>
    <w:p w:rsidR="00D36600" w:rsidRPr="008A48E1" w:rsidRDefault="00D36600" w:rsidP="008A48E1">
      <w:pPr>
        <w:widowControl/>
        <w:spacing w:line="560" w:lineRule="exact"/>
        <w:jc w:val="left"/>
        <w:rPr>
          <w:rFonts w:ascii="仿宋" w:eastAsia="仿宋" w:hAnsi="仿宋" w:cs="仿宋"/>
          <w:kern w:val="0"/>
          <w:sz w:val="32"/>
          <w:szCs w:val="32"/>
          <w:shd w:val="clear" w:color="auto" w:fill="FFFFFF"/>
        </w:rPr>
      </w:pPr>
    </w:p>
    <w:p w:rsidR="008A48E1" w:rsidRDefault="008A48E1" w:rsidP="008A48E1">
      <w:pPr>
        <w:widowControl/>
        <w:spacing w:line="560" w:lineRule="exact"/>
        <w:ind w:leftChars="2200" w:left="4620" w:firstLineChars="700" w:firstLine="2240"/>
        <w:jc w:val="left"/>
        <w:rPr>
          <w:rFonts w:ascii="仿宋" w:eastAsia="仿宋" w:hAnsi="仿宋" w:cs="仿宋"/>
          <w:kern w:val="0"/>
          <w:sz w:val="32"/>
          <w:szCs w:val="32"/>
          <w:shd w:val="clear" w:color="auto" w:fill="FFFFFF"/>
        </w:rPr>
      </w:pPr>
    </w:p>
    <w:p w:rsidR="008A48E1" w:rsidRDefault="008A48E1" w:rsidP="008A48E1">
      <w:pPr>
        <w:widowControl/>
        <w:spacing w:line="560" w:lineRule="exact"/>
        <w:ind w:leftChars="2200" w:left="4620" w:firstLineChars="700" w:firstLine="2240"/>
        <w:jc w:val="left"/>
        <w:rPr>
          <w:rFonts w:ascii="仿宋" w:eastAsia="仿宋" w:hAnsi="仿宋" w:cs="仿宋"/>
          <w:kern w:val="0"/>
          <w:sz w:val="32"/>
          <w:szCs w:val="32"/>
          <w:shd w:val="clear" w:color="auto" w:fill="FFFFFF"/>
        </w:rPr>
      </w:pPr>
    </w:p>
    <w:p w:rsidR="00D36600" w:rsidRPr="008A48E1" w:rsidRDefault="00AE1855" w:rsidP="008A48E1">
      <w:pPr>
        <w:widowControl/>
        <w:spacing w:line="560" w:lineRule="exact"/>
        <w:ind w:leftChars="2200" w:left="4620" w:firstLineChars="700" w:firstLine="2240"/>
        <w:jc w:val="left"/>
        <w:rPr>
          <w:rFonts w:ascii="仿宋" w:eastAsia="仿宋" w:hAnsi="仿宋" w:cs="仿宋"/>
          <w:sz w:val="32"/>
          <w:szCs w:val="32"/>
        </w:rPr>
      </w:pPr>
      <w:r w:rsidRPr="008A48E1">
        <w:rPr>
          <w:rFonts w:ascii="仿宋" w:eastAsia="仿宋" w:hAnsi="仿宋" w:cs="仿宋" w:hint="eastAsia"/>
          <w:kern w:val="0"/>
          <w:sz w:val="32"/>
          <w:szCs w:val="32"/>
          <w:shd w:val="clear" w:color="auto" w:fill="FFFFFF"/>
        </w:rPr>
        <w:t>教务处</w:t>
      </w:r>
    </w:p>
    <w:p w:rsidR="001430F4" w:rsidRDefault="00AE1855"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r w:rsidRPr="008A48E1">
        <w:rPr>
          <w:rFonts w:ascii="仿宋" w:eastAsia="仿宋" w:hAnsi="仿宋" w:cs="仿宋" w:hint="eastAsia"/>
          <w:kern w:val="0"/>
          <w:sz w:val="32"/>
          <w:szCs w:val="32"/>
          <w:shd w:val="clear" w:color="auto" w:fill="FFFFFF"/>
        </w:rPr>
        <w:t>2019年5月8日</w:t>
      </w: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p w:rsidR="0007102C" w:rsidRDefault="0007102C" w:rsidP="008A48E1">
      <w:pPr>
        <w:widowControl/>
        <w:spacing w:line="560" w:lineRule="exact"/>
        <w:ind w:leftChars="2200" w:left="4620" w:firstLineChars="300" w:firstLine="960"/>
        <w:jc w:val="right"/>
        <w:rPr>
          <w:rFonts w:ascii="仿宋" w:eastAsia="仿宋" w:hAnsi="仿宋" w:cs="仿宋"/>
          <w:kern w:val="0"/>
          <w:sz w:val="32"/>
          <w:szCs w:val="32"/>
          <w:shd w:val="clear" w:color="auto" w:fill="FFFFFF"/>
        </w:rPr>
      </w:pPr>
    </w:p>
    <w:sectPr w:rsidR="0007102C" w:rsidSect="00291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9B" w:rsidRDefault="00572B9B" w:rsidP="008A48E1">
      <w:r>
        <w:separator/>
      </w:r>
    </w:p>
  </w:endnote>
  <w:endnote w:type="continuationSeparator" w:id="0">
    <w:p w:rsidR="00572B9B" w:rsidRDefault="00572B9B" w:rsidP="008A4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9B" w:rsidRDefault="00572B9B" w:rsidP="008A48E1">
      <w:r>
        <w:separator/>
      </w:r>
    </w:p>
  </w:footnote>
  <w:footnote w:type="continuationSeparator" w:id="0">
    <w:p w:rsidR="00572B9B" w:rsidRDefault="00572B9B" w:rsidP="008A4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C97F68"/>
    <w:multiLevelType w:val="singleLevel"/>
    <w:tmpl w:val="DFC97F68"/>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37F"/>
    <w:rsid w:val="0001371F"/>
    <w:rsid w:val="00025FD0"/>
    <w:rsid w:val="00037E49"/>
    <w:rsid w:val="00060A89"/>
    <w:rsid w:val="0007102C"/>
    <w:rsid w:val="00075072"/>
    <w:rsid w:val="0007510B"/>
    <w:rsid w:val="000A1B54"/>
    <w:rsid w:val="000C307D"/>
    <w:rsid w:val="000F36E1"/>
    <w:rsid w:val="001430F4"/>
    <w:rsid w:val="001A64B7"/>
    <w:rsid w:val="00205F41"/>
    <w:rsid w:val="002418EC"/>
    <w:rsid w:val="002917D3"/>
    <w:rsid w:val="00292CF3"/>
    <w:rsid w:val="002F5E66"/>
    <w:rsid w:val="00300164"/>
    <w:rsid w:val="00312A00"/>
    <w:rsid w:val="00375BE2"/>
    <w:rsid w:val="003A2264"/>
    <w:rsid w:val="003A5983"/>
    <w:rsid w:val="003D171B"/>
    <w:rsid w:val="003F616F"/>
    <w:rsid w:val="00424EEB"/>
    <w:rsid w:val="004D3BC1"/>
    <w:rsid w:val="004E06BF"/>
    <w:rsid w:val="00506E5D"/>
    <w:rsid w:val="00513CBE"/>
    <w:rsid w:val="00524CDC"/>
    <w:rsid w:val="00531B8E"/>
    <w:rsid w:val="005430E0"/>
    <w:rsid w:val="00572B9B"/>
    <w:rsid w:val="0059229E"/>
    <w:rsid w:val="005B2D8A"/>
    <w:rsid w:val="005F450F"/>
    <w:rsid w:val="0060020A"/>
    <w:rsid w:val="006011E6"/>
    <w:rsid w:val="006240AA"/>
    <w:rsid w:val="00643947"/>
    <w:rsid w:val="00643E00"/>
    <w:rsid w:val="0066216D"/>
    <w:rsid w:val="0068497B"/>
    <w:rsid w:val="00692836"/>
    <w:rsid w:val="006D02F7"/>
    <w:rsid w:val="006D1277"/>
    <w:rsid w:val="006E5B1C"/>
    <w:rsid w:val="00714D0D"/>
    <w:rsid w:val="00722F50"/>
    <w:rsid w:val="00762B84"/>
    <w:rsid w:val="00781AB9"/>
    <w:rsid w:val="007A1C2F"/>
    <w:rsid w:val="007B4AC6"/>
    <w:rsid w:val="007D48B6"/>
    <w:rsid w:val="008248AB"/>
    <w:rsid w:val="00854F7C"/>
    <w:rsid w:val="00862722"/>
    <w:rsid w:val="008714C2"/>
    <w:rsid w:val="00872470"/>
    <w:rsid w:val="008A48E1"/>
    <w:rsid w:val="008D3959"/>
    <w:rsid w:val="008F420A"/>
    <w:rsid w:val="00910B6A"/>
    <w:rsid w:val="0093237F"/>
    <w:rsid w:val="0095776B"/>
    <w:rsid w:val="009634A0"/>
    <w:rsid w:val="00973C44"/>
    <w:rsid w:val="009750EB"/>
    <w:rsid w:val="00975D91"/>
    <w:rsid w:val="00986FB4"/>
    <w:rsid w:val="0099376D"/>
    <w:rsid w:val="009C3D7D"/>
    <w:rsid w:val="00A00B8D"/>
    <w:rsid w:val="00A2156C"/>
    <w:rsid w:val="00A404C2"/>
    <w:rsid w:val="00A6044B"/>
    <w:rsid w:val="00AB2028"/>
    <w:rsid w:val="00AD4EC9"/>
    <w:rsid w:val="00AE1855"/>
    <w:rsid w:val="00AF109C"/>
    <w:rsid w:val="00B01CB9"/>
    <w:rsid w:val="00B15755"/>
    <w:rsid w:val="00B75123"/>
    <w:rsid w:val="00BB57B2"/>
    <w:rsid w:val="00C23BDD"/>
    <w:rsid w:val="00CA40B1"/>
    <w:rsid w:val="00D10096"/>
    <w:rsid w:val="00D12483"/>
    <w:rsid w:val="00D20CD3"/>
    <w:rsid w:val="00D36600"/>
    <w:rsid w:val="00D448EB"/>
    <w:rsid w:val="00D839F2"/>
    <w:rsid w:val="00DA122B"/>
    <w:rsid w:val="00DD7221"/>
    <w:rsid w:val="00E560FA"/>
    <w:rsid w:val="00E64FEC"/>
    <w:rsid w:val="00E73BB0"/>
    <w:rsid w:val="00EE0B8D"/>
    <w:rsid w:val="00F121AD"/>
    <w:rsid w:val="00F17915"/>
    <w:rsid w:val="00F85418"/>
    <w:rsid w:val="00F85C50"/>
    <w:rsid w:val="00FB01A1"/>
    <w:rsid w:val="00FC186C"/>
    <w:rsid w:val="00FF4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36600"/>
    <w:rPr>
      <w:b/>
      <w:bCs w:val="0"/>
    </w:rPr>
  </w:style>
  <w:style w:type="character" w:styleId="a4">
    <w:name w:val="Hyperlink"/>
    <w:basedOn w:val="a0"/>
    <w:uiPriority w:val="99"/>
    <w:unhideWhenUsed/>
    <w:rsid w:val="002418EC"/>
    <w:rPr>
      <w:color w:val="0000FF" w:themeColor="hyperlink"/>
      <w:u w:val="single"/>
    </w:rPr>
  </w:style>
  <w:style w:type="paragraph" w:styleId="a5">
    <w:name w:val="header"/>
    <w:basedOn w:val="a"/>
    <w:link w:val="Char"/>
    <w:uiPriority w:val="99"/>
    <w:semiHidden/>
    <w:unhideWhenUsed/>
    <w:rsid w:val="008A4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A48E1"/>
    <w:rPr>
      <w:rFonts w:ascii="Calibri" w:eastAsia="宋体" w:hAnsi="Calibri" w:cs="Times New Roman"/>
      <w:sz w:val="18"/>
      <w:szCs w:val="18"/>
    </w:rPr>
  </w:style>
  <w:style w:type="paragraph" w:styleId="a6">
    <w:name w:val="footer"/>
    <w:basedOn w:val="a"/>
    <w:link w:val="Char0"/>
    <w:uiPriority w:val="99"/>
    <w:semiHidden/>
    <w:unhideWhenUsed/>
    <w:rsid w:val="008A48E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A48E1"/>
    <w:rPr>
      <w:rFonts w:ascii="Calibri" w:eastAsia="宋体" w:hAnsi="Calibri" w:cs="Times New Roman"/>
      <w:sz w:val="18"/>
      <w:szCs w:val="18"/>
    </w:rPr>
  </w:style>
  <w:style w:type="paragraph" w:styleId="a7">
    <w:name w:val="Date"/>
    <w:basedOn w:val="a"/>
    <w:next w:val="a"/>
    <w:link w:val="Char1"/>
    <w:uiPriority w:val="99"/>
    <w:semiHidden/>
    <w:unhideWhenUsed/>
    <w:rsid w:val="0007102C"/>
    <w:pPr>
      <w:ind w:leftChars="2500" w:left="100"/>
    </w:pPr>
  </w:style>
  <w:style w:type="character" w:customStyle="1" w:styleId="Char1">
    <w:name w:val="日期 Char"/>
    <w:basedOn w:val="a0"/>
    <w:link w:val="a7"/>
    <w:uiPriority w:val="99"/>
    <w:semiHidden/>
    <w:rsid w:val="0007102C"/>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36600"/>
    <w:rPr>
      <w:b/>
      <w:bCs w:val="0"/>
    </w:rPr>
  </w:style>
  <w:style w:type="character" w:styleId="a4">
    <w:name w:val="Hyperlink"/>
    <w:basedOn w:val="a0"/>
    <w:uiPriority w:val="99"/>
    <w:unhideWhenUsed/>
    <w:rsid w:val="002418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75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241</Words>
  <Characters>1379</Characters>
  <Application>Microsoft Office Word</Application>
  <DocSecurity>0</DocSecurity>
  <Lines>11</Lines>
  <Paragraphs>3</Paragraphs>
  <ScaleCrop>false</ScaleCrop>
  <Company>China</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133</cp:revision>
  <cp:lastPrinted>2019-05-08T08:38:00Z</cp:lastPrinted>
  <dcterms:created xsi:type="dcterms:W3CDTF">2019-05-08T06:19:00Z</dcterms:created>
  <dcterms:modified xsi:type="dcterms:W3CDTF">2019-05-09T01:20:00Z</dcterms:modified>
</cp:coreProperties>
</file>