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院青发〔2019〕6号</w:t>
      </w: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Theme="minorEastAsia" w:hAnsiTheme="min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inorEastAsia" w:hAnsiTheme="minorEastAsia" w:cstheme="majorEastAsia"/>
          <w:b/>
          <w:bCs/>
          <w:spacing w:val="-20"/>
          <w:sz w:val="44"/>
          <w:szCs w:val="44"/>
        </w:rPr>
        <w:t>关于表彰2019年</w:t>
      </w:r>
    </w:p>
    <w:p>
      <w:pPr>
        <w:spacing w:line="480" w:lineRule="auto"/>
        <w:rPr>
          <w:rFonts w:asciiTheme="minorEastAsia" w:hAnsiTheme="min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inorEastAsia" w:hAnsiTheme="minorEastAsia" w:cstheme="majorEastAsia"/>
          <w:b/>
          <w:bCs/>
          <w:spacing w:val="-20"/>
          <w:sz w:val="44"/>
          <w:szCs w:val="44"/>
        </w:rPr>
        <w:t>雷锋志愿服务月</w:t>
      </w:r>
      <w:r>
        <w:rPr>
          <w:rFonts w:hint="eastAsia" w:cs="Times New Roman" w:asciiTheme="minorEastAsia" w:hAnsiTheme="minorEastAsia"/>
          <w:b/>
          <w:kern w:val="0"/>
          <w:sz w:val="44"/>
          <w:szCs w:val="30"/>
        </w:rPr>
        <w:t>优秀集体和优秀个人</w:t>
      </w:r>
      <w:r>
        <w:rPr>
          <w:rFonts w:hint="eastAsia" w:asciiTheme="minorEastAsia" w:hAnsiTheme="minorEastAsia" w:cstheme="majorEastAsia"/>
          <w:b/>
          <w:bCs/>
          <w:spacing w:val="-20"/>
          <w:sz w:val="44"/>
          <w:szCs w:val="44"/>
        </w:rPr>
        <w:t>的决定</w:t>
      </w:r>
    </w:p>
    <w:p>
      <w:pPr>
        <w:spacing w:line="480" w:lineRule="auto"/>
        <w:jc w:val="center"/>
        <w:rPr>
          <w:b/>
          <w:bCs/>
          <w:spacing w:val="-20"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color w:val="000000"/>
          <w:sz w:val="32"/>
          <w:szCs w:val="32"/>
        </w:rPr>
        <w:t>系分团委、校企合作单位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在2019年3月“弘扬雷锋精神，传承志愿服务”雷锋志愿服务月中，涌现出一批表现优秀集体和个人。为表彰先进，树立典型，经校团委研究决定，授予陈丽等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68</w:t>
      </w:r>
      <w:r>
        <w:rPr>
          <w:rFonts w:hint="eastAsia" w:ascii="仿宋" w:hAnsi="仿宋" w:eastAsia="仿宋"/>
          <w:sz w:val="32"/>
          <w:szCs w:val="32"/>
        </w:rPr>
        <w:t>人“优秀个人”称号，授予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张宇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喆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sz w:val="32"/>
          <w:szCs w:val="32"/>
        </w:rPr>
        <w:t>人“优秀组织者”称号，授予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青年志愿者协会等单位</w:t>
      </w:r>
      <w:r>
        <w:rPr>
          <w:rFonts w:hint="eastAsia" w:ascii="仿宋" w:hAnsi="仿宋" w:eastAsia="仿宋"/>
          <w:sz w:val="32"/>
          <w:szCs w:val="32"/>
        </w:rPr>
        <w:t xml:space="preserve"> “优秀组织奖”称号。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希望受表彰的优秀集体和优秀个人，谦虚谨慎，再接再厉，在今后的工作中、学习中争取出更好的成绩，为我校活动的进一步发展作出新的贡献，为学校的发展增光添彩！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ind w:left="959" w:leftChars="152" w:hanging="640" w:hangingChars="200"/>
        <w:rPr>
          <w:rFonts w:hint="eastAsia" w:ascii="仿宋_GB2312" w:eastAsia="仿宋_GB2312"/>
          <w:sz w:val="32"/>
          <w:szCs w:val="32"/>
        </w:rPr>
      </w:pPr>
    </w:p>
    <w:p>
      <w:pPr>
        <w:ind w:left="959" w:leftChars="152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附件：2019年雷锋志愿服务月优秀集体和优秀个人名单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jc w:val="left"/>
        <w:rPr>
          <w:rFonts w:ascii="宋体" w:hAnsi="宋体"/>
          <w:b/>
          <w:sz w:val="24"/>
        </w:rPr>
      </w:pPr>
    </w:p>
    <w:p>
      <w:pPr>
        <w:widowControl/>
        <w:wordWrap w:val="0"/>
        <w:ind w:right="2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共青团湖北文理学院理工学院委员会</w:t>
      </w: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2019年4月8日</w:t>
      </w: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2019年雷锋志愿服务月</w:t>
      </w: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优秀集体和优秀个人名单</w:t>
      </w:r>
    </w:p>
    <w:p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优秀个人（68人）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陈  丽  耿怀琼  黄  灿  吉  进  李  坤  林乐诗  柳祥伟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蒙燕优  王晶洁  王  宇  幸建一  姚鑫瑞  伍茜茜  张  华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张春梦  郑焕焕  朱兴桥  朱志鹏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贾吉祥  李  兵  李望月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夏  朝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荆  悦  刘  峡  武婉婷  张雅娴  周文萱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付雪霜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黄杜娟  刘依雯  王  帆  王亚男  肖  薇  宗广娜  张光福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褚  旭  周  冰  熊  欣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鞠鹏程  廖炳灵  易清敏  钟国聪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宋育骞  卢秋怡  李  琦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胡欣月  李晓庆  赵义军  叶昌正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王怡然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毛顾皓  黄昊泽  刘一悟  翁华清  徐自力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安雷文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任松林  刘嘉敏  万酌麟  张智峰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王艳红  姚怡康  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28"/>
          <w:szCs w:val="28"/>
        </w:rPr>
        <w:t>铭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优秀组织者（30人）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张宇喆  孙  硕  黄姝宇  李雪婷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丁  嫄  裴孟淇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李  楠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李  宇  刘  涛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唐玉婷  向春园  石梦洁  吕万琪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戴江宁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郭  睿  杨宇樟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杨  梅  黄  洁  贺文芳  杨飞虎  熊  悠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夏远焕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  君  陶  航  吕磊朋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王笳力  梅剑锋  李金明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胡泽平  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岭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优秀组织奖（5个）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青年志愿者协会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外语系分团委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经济与管理学系分团委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人文艺术系分团委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电子科学与信息工程系分团委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408" w:lineRule="auto"/>
        <w:jc w:val="left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08" w:lineRule="auto"/>
        <w:jc w:val="left"/>
        <w:rPr>
          <w:rFonts w:ascii="仿宋" w:hAnsi="仿宋" w:eastAsia="仿宋"/>
          <w:b/>
          <w:w w:val="99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w w:val="99"/>
          <w:sz w:val="32"/>
          <w:szCs w:val="32"/>
          <w:u w:val="single"/>
        </w:rPr>
        <w:t xml:space="preserve">共青团湖北文理学院理工学院委员会  </w:t>
      </w:r>
      <w:r>
        <w:rPr>
          <w:rFonts w:ascii="仿宋" w:hAnsi="仿宋" w:eastAsia="仿宋"/>
          <w:b/>
          <w:w w:val="99"/>
          <w:sz w:val="32"/>
          <w:szCs w:val="32"/>
          <w:u w:val="single"/>
        </w:rPr>
        <w:t>2019</w:t>
      </w:r>
      <w:r>
        <w:rPr>
          <w:rFonts w:hint="eastAsia" w:ascii="仿宋" w:hAnsi="仿宋" w:eastAsia="仿宋"/>
          <w:b/>
          <w:w w:val="99"/>
          <w:sz w:val="32"/>
          <w:szCs w:val="32"/>
          <w:u w:val="single"/>
        </w:rPr>
        <w:t>年4月9日印制</w:t>
      </w:r>
    </w:p>
    <w:p>
      <w:pPr>
        <w:widowControl/>
        <w:spacing w:line="408" w:lineRule="auto"/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共印1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份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1787C"/>
    <w:rsid w:val="00074364"/>
    <w:rsid w:val="00091678"/>
    <w:rsid w:val="001D090C"/>
    <w:rsid w:val="002228EE"/>
    <w:rsid w:val="002B6229"/>
    <w:rsid w:val="00402F7E"/>
    <w:rsid w:val="004B32EF"/>
    <w:rsid w:val="0052316A"/>
    <w:rsid w:val="00660D07"/>
    <w:rsid w:val="006E7091"/>
    <w:rsid w:val="007679B2"/>
    <w:rsid w:val="00824B46"/>
    <w:rsid w:val="00885440"/>
    <w:rsid w:val="008E009B"/>
    <w:rsid w:val="009E6C32"/>
    <w:rsid w:val="00A1787D"/>
    <w:rsid w:val="00AE2BDD"/>
    <w:rsid w:val="00B66F3B"/>
    <w:rsid w:val="00B70FDA"/>
    <w:rsid w:val="00E318BB"/>
    <w:rsid w:val="00E85FEB"/>
    <w:rsid w:val="00F84F8F"/>
    <w:rsid w:val="00FA6496"/>
    <w:rsid w:val="00FF2932"/>
    <w:rsid w:val="206C0E3F"/>
    <w:rsid w:val="260E3534"/>
    <w:rsid w:val="2B81787C"/>
    <w:rsid w:val="4234662C"/>
    <w:rsid w:val="54AA5417"/>
    <w:rsid w:val="611E65A3"/>
    <w:rsid w:val="68E376AF"/>
    <w:rsid w:val="6F3C6502"/>
    <w:rsid w:val="79AF1ADB"/>
    <w:rsid w:val="7B6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159</Words>
  <Characters>911</Characters>
  <Lines>7</Lines>
  <Paragraphs>2</Paragraphs>
  <TotalTime>9</TotalTime>
  <ScaleCrop>false</ScaleCrop>
  <LinksUpToDate>false</LinksUpToDate>
  <CharactersWithSpaces>1068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2019-04-09T04:30:00Z</dcterms:created>
  <dc:creator>Administrator</dc:creator>
  <cp:lastModifiedBy>印象城市</cp:lastModifiedBy>
  <dcterms:modified xsi:type="dcterms:W3CDTF">2019-04-10T02:31:32Z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